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481975" w:rsidR="004A422B" w:rsidP="00752782" w:rsidRDefault="000C0E75" w14:paraId="241B31E5" w14:textId="6F94302B">
      <w:pPr>
        <w:tabs>
          <w:tab w:val="left" w:pos="2840"/>
        </w:tabs>
      </w:pPr>
      <w:r w:rsidRPr="00481975">
        <w:rPr>
          <w:noProof/>
          <w:lang w:eastAsia="ko-KR"/>
        </w:rPr>
        <mc:AlternateContent>
          <mc:Choice Requires="wps">
            <w:drawing>
              <wp:anchor distT="0" distB="0" distL="114300" distR="114300" simplePos="0" relativeHeight="251658240" behindDoc="0" locked="0" layoutInCell="1" allowOverlap="1" wp14:anchorId="673AB528" wp14:editId="36313B7E">
                <wp:simplePos x="0" y="0"/>
                <wp:positionH relativeFrom="column">
                  <wp:posOffset>1847850</wp:posOffset>
                </wp:positionH>
                <wp:positionV relativeFrom="paragraph">
                  <wp:posOffset>-754380</wp:posOffset>
                </wp:positionV>
                <wp:extent cx="344805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80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03F7E" w:rsidR="000C0E75" w:rsidP="000C0E75" w:rsidRDefault="00503F7E" w14:paraId="4729B9E6" w14:textId="4EBFB57B">
                            <w:pPr>
                              <w:spacing w:line="240" w:lineRule="auto"/>
                              <w:rPr>
                                <w:rFonts w:cs="Arial"/>
                                <w:bCs/>
                                <w:sz w:val="16"/>
                                <w:szCs w:val="16"/>
                                <w:lang w:val="es-ES"/>
                              </w:rPr>
                            </w:pPr>
                            <w:proofErr w:type="spellStart"/>
                            <w:r w:rsidRPr="00503F7E">
                              <w:rPr>
                                <w:rFonts w:cs="Arial"/>
                                <w:bCs/>
                                <w:sz w:val="16"/>
                                <w:szCs w:val="16"/>
                                <w:lang w:val="es-ES"/>
                              </w:rPr>
                              <w:t>C</w:t>
                            </w:r>
                            <w:r w:rsidRPr="00503F7E" w:rsidR="000C0E75">
                              <w:rPr>
                                <w:rFonts w:cs="Arial"/>
                                <w:bCs/>
                                <w:sz w:val="16"/>
                                <w:szCs w:val="16"/>
                                <w:lang w:val="es-ES"/>
                              </w:rPr>
                              <w:t>onta</w:t>
                            </w:r>
                            <w:r w:rsidRPr="00503F7E">
                              <w:rPr>
                                <w:rFonts w:cs="Arial"/>
                                <w:bCs/>
                                <w:sz w:val="16"/>
                                <w:szCs w:val="16"/>
                                <w:lang w:val="es-ES"/>
                              </w:rPr>
                              <w:t>t</w:t>
                            </w:r>
                            <w:r w:rsidRPr="00503F7E" w:rsidR="000C0E75">
                              <w:rPr>
                                <w:rFonts w:cs="Arial"/>
                                <w:bCs/>
                                <w:sz w:val="16"/>
                                <w:szCs w:val="16"/>
                                <w:lang w:val="es-ES"/>
                              </w:rPr>
                              <w:t>t</w:t>
                            </w:r>
                            <w:r w:rsidRPr="00503F7E">
                              <w:rPr>
                                <w:rFonts w:cs="Arial"/>
                                <w:bCs/>
                                <w:sz w:val="16"/>
                                <w:szCs w:val="16"/>
                                <w:lang w:val="es-ES"/>
                              </w:rPr>
                              <w:t>i</w:t>
                            </w:r>
                            <w:proofErr w:type="spellEnd"/>
                            <w:r w:rsidRPr="00503F7E">
                              <w:rPr>
                                <w:rFonts w:cs="Arial"/>
                                <w:bCs/>
                                <w:sz w:val="16"/>
                                <w:szCs w:val="16"/>
                                <w:lang w:val="es-ES"/>
                              </w:rPr>
                              <w:t>:</w:t>
                            </w:r>
                          </w:p>
                          <w:p w:rsidRPr="00724732" w:rsidR="000C0E75" w:rsidP="000C0E75" w:rsidRDefault="00503F7E" w14:paraId="26CD92C2" w14:textId="2DF77F95">
                            <w:pPr>
                              <w:spacing w:line="240" w:lineRule="auto"/>
                              <w:rPr>
                                <w:rFonts w:cs="Arial"/>
                                <w:sz w:val="16"/>
                                <w:szCs w:val="16"/>
                                <w:lang w:val="es-ES"/>
                              </w:rPr>
                            </w:pPr>
                            <w:r>
                              <w:rPr>
                                <w:rFonts w:cs="Arial"/>
                                <w:sz w:val="16"/>
                                <w:szCs w:val="16"/>
                                <w:lang w:val="es-ES"/>
                              </w:rPr>
                              <w:t>Andre</w:t>
                            </w:r>
                            <w:r w:rsidRPr="00724732" w:rsidR="000C0E75">
                              <w:rPr>
                                <w:rFonts w:cs="Arial"/>
                                <w:sz w:val="16"/>
                                <w:szCs w:val="16"/>
                                <w:lang w:val="es-ES"/>
                              </w:rPr>
                              <w:t>a</w:t>
                            </w:r>
                            <w:r>
                              <w:rPr>
                                <w:rFonts w:cs="Arial"/>
                                <w:sz w:val="16"/>
                                <w:szCs w:val="16"/>
                                <w:lang w:val="es-ES"/>
                              </w:rPr>
                              <w:t xml:space="preserve"> Frignani</w:t>
                            </w:r>
                            <w:r>
                              <w:rPr>
                                <w:rFonts w:cs="Arial"/>
                                <w:sz w:val="16"/>
                                <w:szCs w:val="16"/>
                                <w:lang w:val="es-ES"/>
                              </w:rPr>
                              <w:tab/>
                            </w:r>
                            <w:r>
                              <w:rPr>
                                <w:rFonts w:cs="Arial"/>
                                <w:sz w:val="16"/>
                                <w:szCs w:val="16"/>
                                <w:lang w:val="es-ES"/>
                              </w:rPr>
                              <w:tab/>
                              <w:t>Alice Teso</w:t>
                            </w:r>
                          </w:p>
                          <w:p w:rsidRPr="002051E2" w:rsidR="000C0E75" w:rsidP="000C0E75" w:rsidRDefault="000C0E75" w14:paraId="3783ED06" w14:textId="4D907AF4">
                            <w:pPr>
                              <w:spacing w:line="240" w:lineRule="auto"/>
                              <w:rPr>
                                <w:rFonts w:cs="Arial"/>
                                <w:sz w:val="16"/>
                                <w:szCs w:val="16"/>
                                <w:lang w:val="it-IT"/>
                              </w:rPr>
                            </w:pPr>
                            <w:r w:rsidRPr="002051E2">
                              <w:rPr>
                                <w:rFonts w:cs="Arial"/>
                                <w:sz w:val="16"/>
                                <w:szCs w:val="16"/>
                                <w:lang w:val="it-IT"/>
                              </w:rPr>
                              <w:t>PR</w:t>
                            </w:r>
                            <w:r w:rsidRPr="002051E2" w:rsidR="00503F7E">
                              <w:rPr>
                                <w:rFonts w:cs="Arial"/>
                                <w:sz w:val="16"/>
                                <w:szCs w:val="16"/>
                                <w:lang w:val="it-IT"/>
                              </w:rPr>
                              <w:t xml:space="preserve"> Manager</w:t>
                            </w:r>
                            <w:r w:rsidRPr="002051E2">
                              <w:rPr>
                                <w:rFonts w:cs="Arial"/>
                                <w:sz w:val="16"/>
                                <w:szCs w:val="16"/>
                                <w:lang w:val="it-IT"/>
                              </w:rPr>
                              <w:t xml:space="preserve"> </w:t>
                            </w:r>
                            <w:r w:rsidRPr="002051E2" w:rsidR="00503F7E">
                              <w:rPr>
                                <w:rFonts w:cs="Arial"/>
                                <w:sz w:val="16"/>
                                <w:szCs w:val="16"/>
                                <w:lang w:val="it-IT"/>
                              </w:rPr>
                              <w:tab/>
                            </w:r>
                            <w:r w:rsidRPr="002051E2" w:rsidR="00503F7E">
                              <w:rPr>
                                <w:rFonts w:cs="Arial"/>
                                <w:sz w:val="16"/>
                                <w:szCs w:val="16"/>
                                <w:lang w:val="it-IT"/>
                              </w:rPr>
                              <w:tab/>
                              <w:t xml:space="preserve">PR </w:t>
                            </w:r>
                            <w:proofErr w:type="spellStart"/>
                            <w:r w:rsidRPr="002051E2" w:rsidR="00503F7E">
                              <w:rPr>
                                <w:rFonts w:cs="Arial"/>
                                <w:sz w:val="16"/>
                                <w:szCs w:val="16"/>
                                <w:lang w:val="it-IT"/>
                              </w:rPr>
                              <w:t>Specialist</w:t>
                            </w:r>
                            <w:proofErr w:type="spellEnd"/>
                          </w:p>
                          <w:p w:rsidRPr="00503F7E" w:rsidR="000C0E75" w:rsidP="000C0E75" w:rsidRDefault="000C0E75" w14:paraId="5B28E322" w14:textId="661E1E28">
                            <w:pPr>
                              <w:spacing w:line="240" w:lineRule="auto"/>
                              <w:rPr>
                                <w:rFonts w:cs="Arial"/>
                                <w:sz w:val="16"/>
                                <w:szCs w:val="16"/>
                                <w:lang w:val="it-IT"/>
                              </w:rPr>
                            </w:pPr>
                            <w:r w:rsidRPr="00503F7E">
                              <w:rPr>
                                <w:rFonts w:cs="Arial"/>
                                <w:sz w:val="16"/>
                                <w:szCs w:val="16"/>
                                <w:lang w:val="it-IT"/>
                              </w:rPr>
                              <w:t>T</w:t>
                            </w:r>
                            <w:r w:rsidRPr="00503F7E" w:rsidR="00503F7E">
                              <w:rPr>
                                <w:rFonts w:cs="Arial"/>
                                <w:sz w:val="16"/>
                                <w:szCs w:val="16"/>
                                <w:lang w:val="it-IT"/>
                              </w:rPr>
                              <w:t>:</w:t>
                            </w:r>
                            <w:r w:rsidRPr="00503F7E">
                              <w:rPr>
                                <w:rFonts w:cs="Arial"/>
                                <w:sz w:val="16"/>
                                <w:szCs w:val="16"/>
                                <w:lang w:val="it-IT"/>
                              </w:rPr>
                              <w:t xml:space="preserve"> +</w:t>
                            </w:r>
                            <w:r w:rsidRPr="00503F7E" w:rsidR="00503F7E">
                              <w:rPr>
                                <w:rFonts w:cs="Arial"/>
                                <w:sz w:val="16"/>
                                <w:szCs w:val="16"/>
                                <w:lang w:val="it-IT"/>
                              </w:rPr>
                              <w:t>39 366 5754581</w:t>
                            </w:r>
                            <w:r w:rsidRPr="00503F7E" w:rsidR="00503F7E">
                              <w:rPr>
                                <w:rFonts w:cs="Arial"/>
                                <w:sz w:val="16"/>
                                <w:szCs w:val="16"/>
                                <w:lang w:val="it-IT"/>
                              </w:rPr>
                              <w:tab/>
                            </w:r>
                            <w:r w:rsidRPr="00503F7E" w:rsidR="00503F7E">
                              <w:rPr>
                                <w:rFonts w:cs="Arial"/>
                                <w:sz w:val="16"/>
                                <w:szCs w:val="16"/>
                                <w:lang w:val="it-IT"/>
                              </w:rPr>
                              <w:tab/>
                              <w:t>T: +39 347 2138762</w:t>
                            </w:r>
                          </w:p>
                          <w:p w:rsidRPr="00503F7E" w:rsidR="00CF4A83" w:rsidP="00B76764" w:rsidRDefault="000C0E75" w14:paraId="611E0291" w14:textId="4424B338">
                            <w:pPr>
                              <w:spacing w:line="240" w:lineRule="auto"/>
                              <w:rPr>
                                <w:rFonts w:cs="Arial"/>
                                <w:sz w:val="16"/>
                                <w:szCs w:val="16"/>
                                <w:lang w:val="it-IT"/>
                              </w:rPr>
                            </w:pPr>
                            <w:r w:rsidRPr="00503F7E">
                              <w:rPr>
                                <w:rFonts w:cs="Arial"/>
                                <w:sz w:val="16"/>
                                <w:szCs w:val="16"/>
                                <w:lang w:val="it-IT"/>
                              </w:rPr>
                              <w:t>E</w:t>
                            </w:r>
                            <w:r w:rsidRPr="00503F7E" w:rsidR="00503F7E">
                              <w:rPr>
                                <w:rFonts w:cs="Arial"/>
                                <w:sz w:val="16"/>
                                <w:szCs w:val="16"/>
                                <w:lang w:val="it-IT"/>
                              </w:rPr>
                              <w:t xml:space="preserve">: </w:t>
                            </w:r>
                            <w:hyperlink w:history="1" r:id="rId11">
                              <w:r w:rsidRPr="00A31896" w:rsidR="00503F7E">
                                <w:rPr>
                                  <w:rStyle w:val="Collegamentoipertestuale"/>
                                  <w:rFonts w:cs="Arial"/>
                                  <w:sz w:val="16"/>
                                  <w:szCs w:val="16"/>
                                  <w:lang w:val="it-IT"/>
                                </w:rPr>
                                <w:t>andrea.frignani@kia.it</w:t>
                              </w:r>
                            </w:hyperlink>
                            <w:r w:rsidR="00503F7E">
                              <w:rPr>
                                <w:rFonts w:cs="Arial"/>
                                <w:sz w:val="16"/>
                                <w:szCs w:val="16"/>
                                <w:lang w:val="it-IT"/>
                              </w:rPr>
                              <w:tab/>
                            </w:r>
                            <w:r w:rsidR="00282D2C">
                              <w:rPr>
                                <w:rFonts w:cs="Arial"/>
                                <w:sz w:val="16"/>
                                <w:szCs w:val="16"/>
                                <w:lang w:val="it-IT"/>
                              </w:rPr>
                              <w:t xml:space="preserve"> </w:t>
                            </w:r>
                            <w:r w:rsidR="00503F7E">
                              <w:rPr>
                                <w:rFonts w:cs="Arial"/>
                                <w:sz w:val="16"/>
                                <w:szCs w:val="16"/>
                                <w:lang w:val="it-IT"/>
                              </w:rPr>
                              <w:t xml:space="preserve">E: </w:t>
                            </w:r>
                            <w:hyperlink w:history="1" r:id="rId12">
                              <w:r w:rsidRPr="00A31896" w:rsidR="00503F7E">
                                <w:rPr>
                                  <w:rStyle w:val="Collegamentoipertestuale"/>
                                  <w:rFonts w:cs="Arial"/>
                                  <w:sz w:val="16"/>
                                  <w:szCs w:val="16"/>
                                  <w:lang w:val="it-IT"/>
                                </w:rPr>
                                <w:t>alice.teso@kia.it</w:t>
                              </w:r>
                            </w:hyperlink>
                            <w:r w:rsidR="00503F7E">
                              <w:rPr>
                                <w:rFonts w:cs="Arial"/>
                                <w:sz w:val="16"/>
                                <w:szCs w:val="16"/>
                                <w:lang w:val="it-IT"/>
                              </w:rPr>
                              <w:tab/>
                            </w:r>
                            <w:r w:rsidR="00503F7E">
                              <w:rPr>
                                <w:rFonts w:cs="Arial"/>
                                <w:sz w:val="16"/>
                                <w:szCs w:val="16"/>
                                <w:lang w:val="it-IT"/>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3AB528">
                <v:stroke joinstyle="miter"/>
                <v:path gradientshapeok="t" o:connecttype="rect"/>
              </v:shapetype>
              <v:shape id="Text Box 1" style="position:absolute;margin-left:145.5pt;margin-top:-59.4pt;width:271.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">
                <v:path arrowok="t"/>
                <v:textbox>
                  <w:txbxContent>
                    <w:p w:rsidRPr="00503F7E" w:rsidR="000C0E75" w:rsidP="000C0E75" w:rsidRDefault="00503F7E" w14:paraId="4729B9E6" w14:textId="4EBFB57B">
                      <w:pPr>
                        <w:spacing w:line="240" w:lineRule="auto"/>
                        <w:rPr>
                          <w:rFonts w:cs="Arial"/>
                          <w:bCs/>
                          <w:sz w:val="16"/>
                          <w:szCs w:val="16"/>
                          <w:lang w:val="es-ES"/>
                        </w:rPr>
                      </w:pPr>
                      <w:proofErr w:type="spellStart"/>
                      <w:r w:rsidRPr="00503F7E">
                        <w:rPr>
                          <w:rFonts w:cs="Arial"/>
                          <w:bCs/>
                          <w:sz w:val="16"/>
                          <w:szCs w:val="16"/>
                          <w:lang w:val="es-ES"/>
                        </w:rPr>
                        <w:t>C</w:t>
                      </w:r>
                      <w:r w:rsidRPr="00503F7E" w:rsidR="000C0E75">
                        <w:rPr>
                          <w:rFonts w:cs="Arial"/>
                          <w:bCs/>
                          <w:sz w:val="16"/>
                          <w:szCs w:val="16"/>
                          <w:lang w:val="es-ES"/>
                        </w:rPr>
                        <w:t>onta</w:t>
                      </w:r>
                      <w:r w:rsidRPr="00503F7E">
                        <w:rPr>
                          <w:rFonts w:cs="Arial"/>
                          <w:bCs/>
                          <w:sz w:val="16"/>
                          <w:szCs w:val="16"/>
                          <w:lang w:val="es-ES"/>
                        </w:rPr>
                        <w:t>t</w:t>
                      </w:r>
                      <w:r w:rsidRPr="00503F7E" w:rsidR="000C0E75">
                        <w:rPr>
                          <w:rFonts w:cs="Arial"/>
                          <w:bCs/>
                          <w:sz w:val="16"/>
                          <w:szCs w:val="16"/>
                          <w:lang w:val="es-ES"/>
                        </w:rPr>
                        <w:t>t</w:t>
                      </w:r>
                      <w:r w:rsidRPr="00503F7E">
                        <w:rPr>
                          <w:rFonts w:cs="Arial"/>
                          <w:bCs/>
                          <w:sz w:val="16"/>
                          <w:szCs w:val="16"/>
                          <w:lang w:val="es-ES"/>
                        </w:rPr>
                        <w:t>i</w:t>
                      </w:r>
                      <w:proofErr w:type="spellEnd"/>
                      <w:r w:rsidRPr="00503F7E">
                        <w:rPr>
                          <w:rFonts w:cs="Arial"/>
                          <w:bCs/>
                          <w:sz w:val="16"/>
                          <w:szCs w:val="16"/>
                          <w:lang w:val="es-ES"/>
                        </w:rPr>
                        <w:t>:</w:t>
                      </w:r>
                    </w:p>
                    <w:p w:rsidRPr="00724732" w:rsidR="000C0E75" w:rsidP="000C0E75" w:rsidRDefault="00503F7E" w14:paraId="26CD92C2" w14:textId="2DF77F95">
                      <w:pPr>
                        <w:spacing w:line="240" w:lineRule="auto"/>
                        <w:rPr>
                          <w:rFonts w:cs="Arial"/>
                          <w:sz w:val="16"/>
                          <w:szCs w:val="16"/>
                          <w:lang w:val="es-ES"/>
                        </w:rPr>
                      </w:pPr>
                      <w:r>
                        <w:rPr>
                          <w:rFonts w:cs="Arial"/>
                          <w:sz w:val="16"/>
                          <w:szCs w:val="16"/>
                          <w:lang w:val="es-ES"/>
                        </w:rPr>
                        <w:t>Andre</w:t>
                      </w:r>
                      <w:r w:rsidRPr="00724732" w:rsidR="000C0E75">
                        <w:rPr>
                          <w:rFonts w:cs="Arial"/>
                          <w:sz w:val="16"/>
                          <w:szCs w:val="16"/>
                          <w:lang w:val="es-ES"/>
                        </w:rPr>
                        <w:t>a</w:t>
                      </w:r>
                      <w:r>
                        <w:rPr>
                          <w:rFonts w:cs="Arial"/>
                          <w:sz w:val="16"/>
                          <w:szCs w:val="16"/>
                          <w:lang w:val="es-ES"/>
                        </w:rPr>
                        <w:t xml:space="preserve"> Frignani</w:t>
                      </w:r>
                      <w:r>
                        <w:rPr>
                          <w:rFonts w:cs="Arial"/>
                          <w:sz w:val="16"/>
                          <w:szCs w:val="16"/>
                          <w:lang w:val="es-ES"/>
                        </w:rPr>
                        <w:tab/>
                      </w:r>
                      <w:r>
                        <w:rPr>
                          <w:rFonts w:cs="Arial"/>
                          <w:sz w:val="16"/>
                          <w:szCs w:val="16"/>
                          <w:lang w:val="es-ES"/>
                        </w:rPr>
                        <w:tab/>
                        <w:t>Alice Teso</w:t>
                      </w:r>
                    </w:p>
                    <w:p w:rsidRPr="002051E2" w:rsidR="000C0E75" w:rsidP="000C0E75" w:rsidRDefault="000C0E75" w14:paraId="3783ED06" w14:textId="4D907AF4">
                      <w:pPr>
                        <w:spacing w:line="240" w:lineRule="auto"/>
                        <w:rPr>
                          <w:rFonts w:cs="Arial"/>
                          <w:sz w:val="16"/>
                          <w:szCs w:val="16"/>
                          <w:lang w:val="it-IT"/>
                        </w:rPr>
                      </w:pPr>
                      <w:r w:rsidRPr="002051E2">
                        <w:rPr>
                          <w:rFonts w:cs="Arial"/>
                          <w:sz w:val="16"/>
                          <w:szCs w:val="16"/>
                          <w:lang w:val="it-IT"/>
                        </w:rPr>
                        <w:t>PR</w:t>
                      </w:r>
                      <w:r w:rsidRPr="002051E2" w:rsidR="00503F7E">
                        <w:rPr>
                          <w:rFonts w:cs="Arial"/>
                          <w:sz w:val="16"/>
                          <w:szCs w:val="16"/>
                          <w:lang w:val="it-IT"/>
                        </w:rPr>
                        <w:t xml:space="preserve"> Manager</w:t>
                      </w:r>
                      <w:r w:rsidRPr="002051E2">
                        <w:rPr>
                          <w:rFonts w:cs="Arial"/>
                          <w:sz w:val="16"/>
                          <w:szCs w:val="16"/>
                          <w:lang w:val="it-IT"/>
                        </w:rPr>
                        <w:t xml:space="preserve"> </w:t>
                      </w:r>
                      <w:r w:rsidRPr="002051E2" w:rsidR="00503F7E">
                        <w:rPr>
                          <w:rFonts w:cs="Arial"/>
                          <w:sz w:val="16"/>
                          <w:szCs w:val="16"/>
                          <w:lang w:val="it-IT"/>
                        </w:rPr>
                        <w:tab/>
                      </w:r>
                      <w:r w:rsidRPr="002051E2" w:rsidR="00503F7E">
                        <w:rPr>
                          <w:rFonts w:cs="Arial"/>
                          <w:sz w:val="16"/>
                          <w:szCs w:val="16"/>
                          <w:lang w:val="it-IT"/>
                        </w:rPr>
                        <w:tab/>
                        <w:t xml:space="preserve">PR </w:t>
                      </w:r>
                      <w:proofErr w:type="spellStart"/>
                      <w:r w:rsidRPr="002051E2" w:rsidR="00503F7E">
                        <w:rPr>
                          <w:rFonts w:cs="Arial"/>
                          <w:sz w:val="16"/>
                          <w:szCs w:val="16"/>
                          <w:lang w:val="it-IT"/>
                        </w:rPr>
                        <w:t>Specialist</w:t>
                      </w:r>
                      <w:proofErr w:type="spellEnd"/>
                    </w:p>
                    <w:p w:rsidRPr="00503F7E" w:rsidR="000C0E75" w:rsidP="000C0E75" w:rsidRDefault="000C0E75" w14:paraId="5B28E322" w14:textId="661E1E28">
                      <w:pPr>
                        <w:spacing w:line="240" w:lineRule="auto"/>
                        <w:rPr>
                          <w:rFonts w:cs="Arial"/>
                          <w:sz w:val="16"/>
                          <w:szCs w:val="16"/>
                          <w:lang w:val="it-IT"/>
                        </w:rPr>
                      </w:pPr>
                      <w:r w:rsidRPr="00503F7E">
                        <w:rPr>
                          <w:rFonts w:cs="Arial"/>
                          <w:sz w:val="16"/>
                          <w:szCs w:val="16"/>
                          <w:lang w:val="it-IT"/>
                        </w:rPr>
                        <w:t>T</w:t>
                      </w:r>
                      <w:r w:rsidRPr="00503F7E" w:rsidR="00503F7E">
                        <w:rPr>
                          <w:rFonts w:cs="Arial"/>
                          <w:sz w:val="16"/>
                          <w:szCs w:val="16"/>
                          <w:lang w:val="it-IT"/>
                        </w:rPr>
                        <w:t>:</w:t>
                      </w:r>
                      <w:r w:rsidRPr="00503F7E">
                        <w:rPr>
                          <w:rFonts w:cs="Arial"/>
                          <w:sz w:val="16"/>
                          <w:szCs w:val="16"/>
                          <w:lang w:val="it-IT"/>
                        </w:rPr>
                        <w:t xml:space="preserve"> +</w:t>
                      </w:r>
                      <w:r w:rsidRPr="00503F7E" w:rsidR="00503F7E">
                        <w:rPr>
                          <w:rFonts w:cs="Arial"/>
                          <w:sz w:val="16"/>
                          <w:szCs w:val="16"/>
                          <w:lang w:val="it-IT"/>
                        </w:rPr>
                        <w:t>39 366 5754581</w:t>
                      </w:r>
                      <w:r w:rsidRPr="00503F7E" w:rsidR="00503F7E">
                        <w:rPr>
                          <w:rFonts w:cs="Arial"/>
                          <w:sz w:val="16"/>
                          <w:szCs w:val="16"/>
                          <w:lang w:val="it-IT"/>
                        </w:rPr>
                        <w:tab/>
                      </w:r>
                      <w:r w:rsidRPr="00503F7E" w:rsidR="00503F7E">
                        <w:rPr>
                          <w:rFonts w:cs="Arial"/>
                          <w:sz w:val="16"/>
                          <w:szCs w:val="16"/>
                          <w:lang w:val="it-IT"/>
                        </w:rPr>
                        <w:tab/>
                        <w:t>T: +39 347 2138762</w:t>
                      </w:r>
                    </w:p>
                    <w:p w:rsidRPr="00503F7E" w:rsidR="00CF4A83" w:rsidP="00B76764" w:rsidRDefault="000C0E75" w14:paraId="611E0291" w14:textId="4424B338">
                      <w:pPr>
                        <w:spacing w:line="240" w:lineRule="auto"/>
                        <w:rPr>
                          <w:rFonts w:cs="Arial"/>
                          <w:sz w:val="16"/>
                          <w:szCs w:val="16"/>
                          <w:lang w:val="it-IT"/>
                        </w:rPr>
                      </w:pPr>
                      <w:r w:rsidRPr="00503F7E">
                        <w:rPr>
                          <w:rFonts w:cs="Arial"/>
                          <w:sz w:val="16"/>
                          <w:szCs w:val="16"/>
                          <w:lang w:val="it-IT"/>
                        </w:rPr>
                        <w:t>E</w:t>
                      </w:r>
                      <w:r w:rsidRPr="00503F7E" w:rsidR="00503F7E">
                        <w:rPr>
                          <w:rFonts w:cs="Arial"/>
                          <w:sz w:val="16"/>
                          <w:szCs w:val="16"/>
                          <w:lang w:val="it-IT"/>
                        </w:rPr>
                        <w:t xml:space="preserve">: </w:t>
                      </w:r>
                      <w:hyperlink w:history="1" r:id="rId13">
                        <w:r w:rsidRPr="00A31896" w:rsidR="00503F7E">
                          <w:rPr>
                            <w:rStyle w:val="Collegamentoipertestuale"/>
                            <w:rFonts w:cs="Arial"/>
                            <w:sz w:val="16"/>
                            <w:szCs w:val="16"/>
                            <w:lang w:val="it-IT"/>
                          </w:rPr>
                          <w:t>andrea.frignani@kia.it</w:t>
                        </w:r>
                      </w:hyperlink>
                      <w:r w:rsidR="00503F7E">
                        <w:rPr>
                          <w:rFonts w:cs="Arial"/>
                          <w:sz w:val="16"/>
                          <w:szCs w:val="16"/>
                          <w:lang w:val="it-IT"/>
                        </w:rPr>
                        <w:tab/>
                      </w:r>
                      <w:r w:rsidR="00282D2C">
                        <w:rPr>
                          <w:rFonts w:cs="Arial"/>
                          <w:sz w:val="16"/>
                          <w:szCs w:val="16"/>
                          <w:lang w:val="it-IT"/>
                        </w:rPr>
                        <w:t xml:space="preserve"> </w:t>
                      </w:r>
                      <w:r w:rsidR="00503F7E">
                        <w:rPr>
                          <w:rFonts w:cs="Arial"/>
                          <w:sz w:val="16"/>
                          <w:szCs w:val="16"/>
                          <w:lang w:val="it-IT"/>
                        </w:rPr>
                        <w:t xml:space="preserve">E: </w:t>
                      </w:r>
                      <w:hyperlink w:history="1" r:id="rId14">
                        <w:r w:rsidRPr="00A31896" w:rsidR="00503F7E">
                          <w:rPr>
                            <w:rStyle w:val="Collegamentoipertestuale"/>
                            <w:rFonts w:cs="Arial"/>
                            <w:sz w:val="16"/>
                            <w:szCs w:val="16"/>
                            <w:lang w:val="it-IT"/>
                          </w:rPr>
                          <w:t>alice.teso@kia.it</w:t>
                        </w:r>
                      </w:hyperlink>
                      <w:r w:rsidR="00503F7E">
                        <w:rPr>
                          <w:rFonts w:cs="Arial"/>
                          <w:sz w:val="16"/>
                          <w:szCs w:val="16"/>
                          <w:lang w:val="it-IT"/>
                        </w:rPr>
                        <w:tab/>
                      </w:r>
                      <w:r w:rsidR="00503F7E">
                        <w:rPr>
                          <w:rFonts w:cs="Arial"/>
                          <w:sz w:val="16"/>
                          <w:szCs w:val="16"/>
                          <w:lang w:val="it-IT"/>
                        </w:rPr>
                        <w:tab/>
                      </w:r>
                    </w:p>
                  </w:txbxContent>
                </v:textbox>
              </v:shape>
            </w:pict>
          </mc:Fallback>
        </mc:AlternateContent>
      </w:r>
    </w:p>
    <w:p w:rsidRPr="00A306BD" w:rsidR="00E366CF" w:rsidP="00BB78D9" w:rsidRDefault="004A422B" w14:paraId="4255F106" w14:textId="77777777">
      <w:pPr>
        <w:spacing w:line="240" w:lineRule="auto"/>
        <w:rPr>
          <w:rFonts w:ascii="Arial Black" w:hAnsi="Arial Black"/>
          <w:color w:val="EA0029"/>
          <w:sz w:val="52"/>
          <w:szCs w:val="52"/>
          <w:lang w:val="it-IT"/>
        </w:rPr>
      </w:pPr>
      <w:r w:rsidRPr="00A306BD">
        <w:rPr>
          <w:rFonts w:ascii="Arial Black" w:hAnsi="Arial Black"/>
          <w:color w:val="EA0029"/>
          <w:sz w:val="52"/>
          <w:szCs w:val="52"/>
          <w:lang w:val="it-IT"/>
        </w:rPr>
        <w:t>NEWS</w:t>
      </w:r>
    </w:p>
    <w:p w:rsidRPr="00A306BD" w:rsidR="00AB4605" w:rsidP="7D2BD772" w:rsidRDefault="00AB4605" w14:paraId="52B2866A" w14:textId="77777777">
      <w:pPr>
        <w:spacing w:line="240" w:lineRule="auto"/>
        <w:rPr>
          <w:rFonts w:cs="Arial"/>
          <w:b/>
          <w:bCs/>
          <w:color w:val="EA0029"/>
          <w:sz w:val="32"/>
          <w:szCs w:val="32"/>
          <w:lang w:val="it-IT" w:eastAsia="ko-KR"/>
        </w:rPr>
      </w:pPr>
    </w:p>
    <w:p w:rsidRPr="005712AE" w:rsidR="00086A11" w:rsidP="00C25D61" w:rsidRDefault="00C25D61" w14:paraId="5BC5BF55" w14:textId="066FBAA4">
      <w:pPr>
        <w:jc w:val="center"/>
        <w:rPr>
          <w:lang w:val="it-IT"/>
        </w:rPr>
      </w:pPr>
      <w:r w:rsidRPr="005712AE">
        <w:rPr>
          <w:rFonts w:cs="Arial"/>
          <w:b/>
          <w:sz w:val="36"/>
          <w:lang w:val="it-IT"/>
        </w:rPr>
        <w:t>Kia PV5 r</w:t>
      </w:r>
      <w:r w:rsidRPr="005712AE" w:rsidR="005712AE">
        <w:rPr>
          <w:rFonts w:cs="Arial"/>
          <w:b/>
          <w:sz w:val="36"/>
          <w:lang w:val="it-IT"/>
        </w:rPr>
        <w:t>i</w:t>
      </w:r>
      <w:r w:rsidRPr="005712AE">
        <w:rPr>
          <w:rFonts w:cs="Arial"/>
          <w:b/>
          <w:sz w:val="36"/>
          <w:lang w:val="it-IT"/>
        </w:rPr>
        <w:t>defin</w:t>
      </w:r>
      <w:r w:rsidRPr="005712AE" w:rsidR="005712AE">
        <w:rPr>
          <w:rFonts w:cs="Arial"/>
          <w:b/>
          <w:sz w:val="36"/>
          <w:lang w:val="it-IT"/>
        </w:rPr>
        <w:t xml:space="preserve">isce </w:t>
      </w:r>
      <w:r w:rsidR="005712AE">
        <w:rPr>
          <w:rFonts w:cs="Arial"/>
          <w:b/>
          <w:sz w:val="36"/>
          <w:lang w:val="it-IT"/>
        </w:rPr>
        <w:t>i</w:t>
      </w:r>
      <w:r w:rsidRPr="005712AE" w:rsidR="005712AE">
        <w:rPr>
          <w:rFonts w:cs="Arial"/>
          <w:b/>
          <w:sz w:val="36"/>
          <w:lang w:val="it-IT"/>
        </w:rPr>
        <w:t xml:space="preserve"> veicoli commerciali leggeri</w:t>
      </w:r>
      <w:r w:rsidR="005712AE">
        <w:rPr>
          <w:rFonts w:cs="Arial"/>
          <w:b/>
          <w:sz w:val="36"/>
          <w:lang w:val="it-IT"/>
        </w:rPr>
        <w:t>,</w:t>
      </w:r>
      <w:r w:rsidR="009A47F2">
        <w:rPr>
          <w:rFonts w:cs="Arial"/>
          <w:b/>
          <w:sz w:val="36"/>
          <w:lang w:val="it-IT"/>
        </w:rPr>
        <w:t xml:space="preserve"> </w:t>
      </w:r>
      <w:r w:rsidRPr="005712AE">
        <w:rPr>
          <w:rFonts w:cs="Arial"/>
          <w:b/>
          <w:sz w:val="36"/>
          <w:lang w:val="it-IT"/>
        </w:rPr>
        <w:t>LCV</w:t>
      </w:r>
      <w:r w:rsidR="005712AE">
        <w:rPr>
          <w:rFonts w:cs="Arial"/>
          <w:b/>
          <w:sz w:val="36"/>
          <w:lang w:val="it-IT"/>
        </w:rPr>
        <w:t>,</w:t>
      </w:r>
      <w:r w:rsidRPr="005712AE">
        <w:rPr>
          <w:rFonts w:cs="Arial"/>
          <w:b/>
          <w:sz w:val="36"/>
          <w:lang w:val="it-IT"/>
        </w:rPr>
        <w:t xml:space="preserve"> </w:t>
      </w:r>
      <w:r w:rsidRPr="005712AE" w:rsidR="005712AE">
        <w:rPr>
          <w:rFonts w:cs="Arial"/>
          <w:b/>
          <w:sz w:val="36"/>
          <w:lang w:val="it-IT"/>
        </w:rPr>
        <w:t xml:space="preserve">con </w:t>
      </w:r>
      <w:r w:rsidR="005712AE">
        <w:rPr>
          <w:rFonts w:cs="Arial"/>
          <w:b/>
          <w:sz w:val="36"/>
          <w:lang w:val="it-IT"/>
        </w:rPr>
        <w:t>un</w:t>
      </w:r>
      <w:r w:rsidRPr="005712AE">
        <w:rPr>
          <w:rFonts w:cs="Arial"/>
          <w:b/>
          <w:sz w:val="36"/>
          <w:lang w:val="it-IT"/>
        </w:rPr>
        <w:t xml:space="preserve"> </w:t>
      </w:r>
      <w:r w:rsidR="005712AE">
        <w:rPr>
          <w:rFonts w:cs="Arial"/>
          <w:b/>
          <w:sz w:val="36"/>
          <w:lang w:val="it-IT"/>
        </w:rPr>
        <w:t>design</w:t>
      </w:r>
      <w:r w:rsidRPr="005712AE">
        <w:rPr>
          <w:rFonts w:cs="Arial"/>
          <w:b/>
          <w:sz w:val="36"/>
          <w:lang w:val="it-IT"/>
        </w:rPr>
        <w:t xml:space="preserve"> fle</w:t>
      </w:r>
      <w:r w:rsidR="005712AE">
        <w:rPr>
          <w:rFonts w:cs="Arial"/>
          <w:b/>
          <w:sz w:val="36"/>
          <w:lang w:val="it-IT"/>
        </w:rPr>
        <w:t>ss</w:t>
      </w:r>
      <w:r w:rsidRPr="005712AE">
        <w:rPr>
          <w:rFonts w:cs="Arial"/>
          <w:b/>
          <w:sz w:val="36"/>
          <w:lang w:val="it-IT"/>
        </w:rPr>
        <w:t>ib</w:t>
      </w:r>
      <w:r w:rsidR="005712AE">
        <w:rPr>
          <w:rFonts w:cs="Arial"/>
          <w:b/>
          <w:sz w:val="36"/>
          <w:lang w:val="it-IT"/>
        </w:rPr>
        <w:t>i</w:t>
      </w:r>
      <w:r w:rsidRPr="005712AE">
        <w:rPr>
          <w:rFonts w:cs="Arial"/>
          <w:b/>
          <w:sz w:val="36"/>
          <w:lang w:val="it-IT"/>
        </w:rPr>
        <w:t xml:space="preserve">le, </w:t>
      </w:r>
      <w:r w:rsidR="005712AE">
        <w:rPr>
          <w:rFonts w:cs="Arial"/>
          <w:b/>
          <w:sz w:val="36"/>
          <w:lang w:val="it-IT"/>
        </w:rPr>
        <w:t xml:space="preserve">una connettività </w:t>
      </w:r>
      <w:r w:rsidR="00B96403">
        <w:rPr>
          <w:rFonts w:cs="Arial"/>
          <w:b/>
          <w:sz w:val="36"/>
          <w:lang w:val="it-IT"/>
        </w:rPr>
        <w:t xml:space="preserve">onnicomprensiva </w:t>
      </w:r>
      <w:r w:rsidR="005712AE">
        <w:rPr>
          <w:rFonts w:cs="Arial"/>
          <w:b/>
          <w:sz w:val="36"/>
          <w:lang w:val="it-IT"/>
        </w:rPr>
        <w:t>ed una fruibilità</w:t>
      </w:r>
      <w:r w:rsidRPr="005712AE">
        <w:rPr>
          <w:rFonts w:cs="Arial"/>
          <w:b/>
          <w:sz w:val="36"/>
          <w:lang w:val="it-IT"/>
        </w:rPr>
        <w:t xml:space="preserve"> superior</w:t>
      </w:r>
      <w:r w:rsidR="00B96403">
        <w:rPr>
          <w:rFonts w:cs="Arial"/>
          <w:b/>
          <w:sz w:val="36"/>
          <w:lang w:val="it-IT"/>
        </w:rPr>
        <w:t>e</w:t>
      </w:r>
    </w:p>
    <w:p w:rsidRPr="005712AE" w:rsidR="009356F9" w:rsidP="009356F9" w:rsidRDefault="009356F9" w14:paraId="78D30C9B" w14:textId="1CF489EE">
      <w:pPr>
        <w:rPr>
          <w:b/>
          <w:bCs/>
          <w:sz w:val="24"/>
          <w:szCs w:val="24"/>
          <w:lang w:val="it-IT"/>
        </w:rPr>
      </w:pPr>
    </w:p>
    <w:p w:rsidR="005712AE" w:rsidP="002C17C0" w:rsidRDefault="005712AE" w14:paraId="3F2AA134" w14:textId="595C6639">
      <w:pPr>
        <w:pStyle w:val="Paragrafoelenco"/>
        <w:numPr>
          <w:ilvl w:val="0"/>
          <w:numId w:val="1"/>
        </w:numPr>
        <w:jc w:val="both"/>
        <w:rPr>
          <w:b/>
          <w:bCs/>
          <w:sz w:val="24"/>
          <w:szCs w:val="24"/>
          <w:lang w:val="it-IT"/>
        </w:rPr>
      </w:pPr>
      <w:r w:rsidRPr="005712AE">
        <w:rPr>
          <w:b/>
          <w:bCs/>
          <w:sz w:val="24"/>
          <w:szCs w:val="24"/>
          <w:lang w:val="it-IT"/>
        </w:rPr>
        <w:t xml:space="preserve">Progettato da zero </w:t>
      </w:r>
      <w:r w:rsidR="00B96403">
        <w:rPr>
          <w:b/>
          <w:bCs/>
          <w:sz w:val="24"/>
          <w:szCs w:val="24"/>
          <w:lang w:val="it-IT"/>
        </w:rPr>
        <w:t>100%</w:t>
      </w:r>
      <w:r w:rsidRPr="005712AE">
        <w:rPr>
          <w:b/>
          <w:bCs/>
          <w:sz w:val="24"/>
          <w:szCs w:val="24"/>
          <w:lang w:val="it-IT"/>
        </w:rPr>
        <w:t xml:space="preserve"> elettrico</w:t>
      </w:r>
      <w:r w:rsidR="00B96403">
        <w:rPr>
          <w:b/>
          <w:bCs/>
          <w:sz w:val="24"/>
          <w:szCs w:val="24"/>
          <w:lang w:val="it-IT"/>
        </w:rPr>
        <w:t>, PV5</w:t>
      </w:r>
      <w:r w:rsidRPr="005712AE">
        <w:rPr>
          <w:b/>
          <w:bCs/>
          <w:sz w:val="24"/>
          <w:szCs w:val="24"/>
          <w:lang w:val="it-IT"/>
        </w:rPr>
        <w:t xml:space="preserve"> è il primo modello </w:t>
      </w:r>
      <w:r w:rsidR="00B96403">
        <w:rPr>
          <w:b/>
          <w:bCs/>
          <w:sz w:val="24"/>
          <w:szCs w:val="24"/>
          <w:lang w:val="it-IT"/>
        </w:rPr>
        <w:t xml:space="preserve">specifico </w:t>
      </w:r>
      <w:r>
        <w:rPr>
          <w:b/>
          <w:bCs/>
          <w:sz w:val="24"/>
          <w:szCs w:val="24"/>
          <w:lang w:val="it-IT"/>
        </w:rPr>
        <w:t>per i</w:t>
      </w:r>
      <w:r w:rsidRPr="005712AE">
        <w:rPr>
          <w:b/>
          <w:bCs/>
          <w:sz w:val="24"/>
          <w:szCs w:val="24"/>
          <w:lang w:val="it-IT"/>
        </w:rPr>
        <w:t xml:space="preserve">l </w:t>
      </w:r>
      <w:r w:rsidR="00E144F6">
        <w:rPr>
          <w:b/>
          <w:bCs/>
          <w:sz w:val="24"/>
          <w:szCs w:val="24"/>
          <w:lang w:val="it-IT"/>
        </w:rPr>
        <w:t>mercato</w:t>
      </w:r>
      <w:r w:rsidRPr="005712AE">
        <w:rPr>
          <w:b/>
          <w:bCs/>
          <w:sz w:val="24"/>
          <w:szCs w:val="24"/>
          <w:lang w:val="it-IT"/>
        </w:rPr>
        <w:t xml:space="preserve"> </w:t>
      </w:r>
      <w:proofErr w:type="spellStart"/>
      <w:r w:rsidRPr="005712AE">
        <w:rPr>
          <w:b/>
          <w:bCs/>
          <w:sz w:val="24"/>
          <w:szCs w:val="24"/>
          <w:lang w:val="it-IT"/>
        </w:rPr>
        <w:t>eLCV</w:t>
      </w:r>
      <w:proofErr w:type="spellEnd"/>
      <w:r w:rsidRPr="005712AE">
        <w:rPr>
          <w:b/>
          <w:bCs/>
          <w:sz w:val="24"/>
          <w:szCs w:val="24"/>
          <w:lang w:val="it-IT"/>
        </w:rPr>
        <w:t xml:space="preserve"> (</w:t>
      </w:r>
      <w:proofErr w:type="spellStart"/>
      <w:r w:rsidRPr="00B96403" w:rsidR="00B96403">
        <w:rPr>
          <w:b/>
          <w:bCs/>
          <w:sz w:val="24"/>
          <w:szCs w:val="24"/>
          <w:lang w:val="it-IT"/>
        </w:rPr>
        <w:t>electric</w:t>
      </w:r>
      <w:proofErr w:type="spellEnd"/>
      <w:r w:rsidRPr="00B96403" w:rsidR="00B96403">
        <w:rPr>
          <w:b/>
          <w:bCs/>
          <w:sz w:val="24"/>
          <w:szCs w:val="24"/>
          <w:lang w:val="it-IT"/>
        </w:rPr>
        <w:t xml:space="preserve"> light commercial </w:t>
      </w:r>
      <w:proofErr w:type="spellStart"/>
      <w:r w:rsidRPr="00B96403" w:rsidR="00B96403">
        <w:rPr>
          <w:b/>
          <w:bCs/>
          <w:sz w:val="24"/>
          <w:szCs w:val="24"/>
          <w:lang w:val="it-IT"/>
        </w:rPr>
        <w:t>vehicle</w:t>
      </w:r>
      <w:proofErr w:type="spellEnd"/>
      <w:r w:rsidR="00B96403">
        <w:rPr>
          <w:b/>
          <w:bCs/>
          <w:sz w:val="24"/>
          <w:szCs w:val="24"/>
          <w:lang w:val="it-IT"/>
        </w:rPr>
        <w:t>) di Kia</w:t>
      </w:r>
    </w:p>
    <w:p w:rsidRPr="005712AE" w:rsidR="00E144F6" w:rsidP="002C17C0" w:rsidRDefault="00E144F6" w14:paraId="18A201A8" w14:textId="199C04E1">
      <w:pPr>
        <w:pStyle w:val="Paragrafoelenco"/>
        <w:numPr>
          <w:ilvl w:val="0"/>
          <w:numId w:val="1"/>
        </w:numPr>
        <w:jc w:val="both"/>
        <w:rPr>
          <w:b/>
          <w:bCs/>
          <w:sz w:val="24"/>
          <w:szCs w:val="24"/>
          <w:lang w:val="it-IT"/>
        </w:rPr>
      </w:pPr>
      <w:r>
        <w:rPr>
          <w:b/>
          <w:bCs/>
          <w:sz w:val="24"/>
          <w:szCs w:val="24"/>
          <w:lang w:val="it-IT"/>
        </w:rPr>
        <w:t>Kia PV5 si posiziona strategicamente tra il segmento C e il segmento D</w:t>
      </w:r>
    </w:p>
    <w:p w:rsidRPr="005712AE" w:rsidR="00882669" w:rsidP="002C17C0" w:rsidRDefault="005712AE" w14:paraId="20525773" w14:textId="4A21EDEB">
      <w:pPr>
        <w:pStyle w:val="Paragrafoelenco"/>
        <w:numPr>
          <w:ilvl w:val="0"/>
          <w:numId w:val="1"/>
        </w:numPr>
        <w:jc w:val="both"/>
        <w:rPr>
          <w:b/>
          <w:bCs/>
          <w:sz w:val="24"/>
          <w:szCs w:val="24"/>
          <w:lang w:val="it-IT"/>
        </w:rPr>
      </w:pPr>
      <w:r w:rsidRPr="005712AE">
        <w:rPr>
          <w:b/>
          <w:bCs/>
          <w:sz w:val="24"/>
          <w:szCs w:val="24"/>
          <w:lang w:val="it-IT"/>
        </w:rPr>
        <w:t>La particolare architettura modulare</w:t>
      </w:r>
      <w:r w:rsidRPr="005712AE" w:rsidR="7B0B9E74">
        <w:rPr>
          <w:b/>
          <w:bCs/>
          <w:sz w:val="24"/>
          <w:szCs w:val="24"/>
          <w:lang w:val="it-IT"/>
        </w:rPr>
        <w:t xml:space="preserve"> “building </w:t>
      </w:r>
      <w:proofErr w:type="spellStart"/>
      <w:r w:rsidRPr="005712AE" w:rsidR="7B0B9E74">
        <w:rPr>
          <w:b/>
          <w:bCs/>
          <w:sz w:val="24"/>
          <w:szCs w:val="24"/>
          <w:lang w:val="it-IT"/>
        </w:rPr>
        <w:t>block</w:t>
      </w:r>
      <w:proofErr w:type="spellEnd"/>
      <w:r w:rsidRPr="005712AE" w:rsidR="7B0B9E74">
        <w:rPr>
          <w:b/>
          <w:bCs/>
          <w:sz w:val="24"/>
          <w:szCs w:val="24"/>
          <w:lang w:val="it-IT"/>
        </w:rPr>
        <w:t xml:space="preserve">” </w:t>
      </w:r>
      <w:r w:rsidR="00B96403">
        <w:rPr>
          <w:b/>
          <w:bCs/>
          <w:sz w:val="24"/>
          <w:szCs w:val="24"/>
          <w:lang w:val="it-IT"/>
        </w:rPr>
        <w:t xml:space="preserve">supporta </w:t>
      </w:r>
      <w:r w:rsidRPr="005712AE">
        <w:rPr>
          <w:b/>
          <w:bCs/>
          <w:sz w:val="24"/>
          <w:szCs w:val="24"/>
          <w:lang w:val="it-IT"/>
        </w:rPr>
        <w:t>divers</w:t>
      </w:r>
      <w:r>
        <w:rPr>
          <w:b/>
          <w:bCs/>
          <w:sz w:val="24"/>
          <w:szCs w:val="24"/>
          <w:lang w:val="it-IT"/>
        </w:rPr>
        <w:t>e</w:t>
      </w:r>
      <w:r w:rsidRPr="005712AE">
        <w:rPr>
          <w:b/>
          <w:bCs/>
          <w:sz w:val="24"/>
          <w:szCs w:val="24"/>
          <w:lang w:val="it-IT"/>
        </w:rPr>
        <w:t xml:space="preserve"> tipologie di carrozzer</w:t>
      </w:r>
      <w:r>
        <w:rPr>
          <w:b/>
          <w:bCs/>
          <w:sz w:val="24"/>
          <w:szCs w:val="24"/>
          <w:lang w:val="it-IT"/>
        </w:rPr>
        <w:t>ia</w:t>
      </w:r>
      <w:r w:rsidRPr="005712AE" w:rsidR="7B0B9E74">
        <w:rPr>
          <w:b/>
          <w:bCs/>
          <w:sz w:val="24"/>
          <w:szCs w:val="24"/>
          <w:lang w:val="it-IT"/>
        </w:rPr>
        <w:t xml:space="preserve">, </w:t>
      </w:r>
      <w:r>
        <w:rPr>
          <w:b/>
          <w:bCs/>
          <w:sz w:val="24"/>
          <w:szCs w:val="24"/>
          <w:lang w:val="it-IT"/>
        </w:rPr>
        <w:t>dalla</w:t>
      </w:r>
      <w:r w:rsidRPr="005712AE" w:rsidR="7B0B9E74">
        <w:rPr>
          <w:b/>
          <w:bCs/>
          <w:sz w:val="24"/>
          <w:szCs w:val="24"/>
          <w:lang w:val="it-IT"/>
        </w:rPr>
        <w:t xml:space="preserve"> Cargo </w:t>
      </w:r>
      <w:r>
        <w:rPr>
          <w:b/>
          <w:bCs/>
          <w:sz w:val="24"/>
          <w:szCs w:val="24"/>
          <w:lang w:val="it-IT"/>
        </w:rPr>
        <w:t>a</w:t>
      </w:r>
      <w:r w:rsidR="00B96403">
        <w:rPr>
          <w:b/>
          <w:bCs/>
          <w:sz w:val="24"/>
          <w:szCs w:val="24"/>
          <w:lang w:val="it-IT"/>
        </w:rPr>
        <w:t>lla</w:t>
      </w:r>
      <w:r w:rsidRPr="005712AE" w:rsidR="7B0B9E74">
        <w:rPr>
          <w:b/>
          <w:bCs/>
          <w:sz w:val="24"/>
          <w:szCs w:val="24"/>
          <w:lang w:val="it-IT"/>
        </w:rPr>
        <w:t xml:space="preserve"> </w:t>
      </w:r>
      <w:proofErr w:type="spellStart"/>
      <w:r w:rsidRPr="005712AE" w:rsidR="7B0B9E74">
        <w:rPr>
          <w:b/>
          <w:bCs/>
          <w:sz w:val="24"/>
          <w:szCs w:val="24"/>
          <w:lang w:val="it-IT"/>
        </w:rPr>
        <w:t>Passenger</w:t>
      </w:r>
      <w:proofErr w:type="spellEnd"/>
      <w:r w:rsidRPr="005712AE" w:rsidR="7B0B9E74">
        <w:rPr>
          <w:b/>
          <w:bCs/>
          <w:sz w:val="24"/>
          <w:szCs w:val="24"/>
          <w:lang w:val="it-IT"/>
        </w:rPr>
        <w:t xml:space="preserve"> </w:t>
      </w:r>
      <w:r w:rsidR="00B96403">
        <w:rPr>
          <w:b/>
          <w:bCs/>
          <w:sz w:val="24"/>
          <w:szCs w:val="24"/>
          <w:lang w:val="it-IT"/>
        </w:rPr>
        <w:t xml:space="preserve">fino </w:t>
      </w:r>
      <w:r>
        <w:rPr>
          <w:b/>
          <w:bCs/>
          <w:sz w:val="24"/>
          <w:szCs w:val="24"/>
          <w:lang w:val="it-IT"/>
        </w:rPr>
        <w:t>a</w:t>
      </w:r>
      <w:r w:rsidR="00C02CDE">
        <w:rPr>
          <w:b/>
          <w:bCs/>
          <w:sz w:val="24"/>
          <w:szCs w:val="24"/>
          <w:lang w:val="it-IT"/>
        </w:rPr>
        <w:t>lle</w:t>
      </w:r>
      <w:r>
        <w:rPr>
          <w:b/>
          <w:bCs/>
          <w:sz w:val="24"/>
          <w:szCs w:val="24"/>
          <w:lang w:val="it-IT"/>
        </w:rPr>
        <w:t xml:space="preserve"> conversioni più </w:t>
      </w:r>
      <w:r w:rsidR="00B96403">
        <w:rPr>
          <w:b/>
          <w:bCs/>
          <w:sz w:val="24"/>
          <w:szCs w:val="24"/>
          <w:lang w:val="it-IT"/>
        </w:rPr>
        <w:t>personalizzate</w:t>
      </w:r>
    </w:p>
    <w:p w:rsidR="005712AE" w:rsidP="002C17C0" w:rsidRDefault="005D4B0A" w14:paraId="268A1D57" w14:textId="3E28C0FE">
      <w:pPr>
        <w:pStyle w:val="Paragrafoelenco"/>
        <w:numPr>
          <w:ilvl w:val="0"/>
          <w:numId w:val="1"/>
        </w:numPr>
        <w:jc w:val="both"/>
        <w:rPr>
          <w:b/>
          <w:bCs/>
          <w:sz w:val="24"/>
          <w:szCs w:val="24"/>
          <w:lang w:val="it-IT"/>
        </w:rPr>
      </w:pPr>
      <w:r>
        <w:rPr>
          <w:b/>
          <w:bCs/>
          <w:sz w:val="24"/>
          <w:szCs w:val="24"/>
          <w:lang w:val="it-IT"/>
        </w:rPr>
        <w:t>Kia PV5 ha dimensioni notevoli,</w:t>
      </w:r>
      <w:r w:rsidRPr="005712AE" w:rsidR="005712AE">
        <w:rPr>
          <w:b/>
          <w:bCs/>
          <w:sz w:val="24"/>
          <w:szCs w:val="24"/>
          <w:lang w:val="it-IT"/>
        </w:rPr>
        <w:t xml:space="preserve"> fino a 4,4 </w:t>
      </w:r>
      <w:r w:rsidRPr="005D4B0A">
        <w:rPr>
          <w:b/>
          <w:bCs/>
          <w:sz w:val="24"/>
          <w:szCs w:val="24"/>
          <w:lang w:val="it-IT"/>
        </w:rPr>
        <w:t>m</w:t>
      </w:r>
      <w:r w:rsidRPr="005D4B0A">
        <w:rPr>
          <w:b/>
          <w:bCs/>
          <w:sz w:val="24"/>
          <w:szCs w:val="24"/>
          <w:vertAlign w:val="superscript"/>
          <w:lang w:val="it-IT"/>
        </w:rPr>
        <w:t xml:space="preserve">3 </w:t>
      </w:r>
      <w:r>
        <w:rPr>
          <w:b/>
          <w:bCs/>
          <w:sz w:val="24"/>
          <w:szCs w:val="24"/>
          <w:lang w:val="it-IT"/>
        </w:rPr>
        <w:t>di volume di carico,</w:t>
      </w:r>
      <w:r w:rsidR="005050FA">
        <w:rPr>
          <w:b/>
          <w:bCs/>
          <w:sz w:val="24"/>
          <w:szCs w:val="24"/>
          <w:lang w:val="it-IT"/>
        </w:rPr>
        <w:t xml:space="preserve"> misure </w:t>
      </w:r>
      <w:r>
        <w:rPr>
          <w:b/>
          <w:bCs/>
          <w:sz w:val="24"/>
          <w:szCs w:val="24"/>
          <w:lang w:val="it-IT"/>
        </w:rPr>
        <w:t>best-in-class</w:t>
      </w:r>
      <w:r w:rsidR="005050FA">
        <w:rPr>
          <w:b/>
          <w:bCs/>
          <w:sz w:val="24"/>
          <w:szCs w:val="24"/>
          <w:lang w:val="it-IT"/>
        </w:rPr>
        <w:t xml:space="preserve"> per quanto riguarda </w:t>
      </w:r>
      <w:r w:rsidRPr="005712AE" w:rsidR="005712AE">
        <w:rPr>
          <w:b/>
          <w:bCs/>
          <w:sz w:val="24"/>
          <w:szCs w:val="24"/>
          <w:lang w:val="it-IT"/>
        </w:rPr>
        <w:t>l</w:t>
      </w:r>
      <w:r w:rsidR="005050FA">
        <w:rPr>
          <w:b/>
          <w:bCs/>
          <w:sz w:val="24"/>
          <w:szCs w:val="24"/>
          <w:lang w:val="it-IT"/>
        </w:rPr>
        <w:t>’</w:t>
      </w:r>
      <w:r w:rsidR="00DF19EA">
        <w:rPr>
          <w:b/>
          <w:bCs/>
          <w:sz w:val="24"/>
          <w:szCs w:val="24"/>
          <w:lang w:val="it-IT"/>
        </w:rPr>
        <w:t>accesso alla base di</w:t>
      </w:r>
      <w:r w:rsidRPr="005712AE" w:rsidR="005712AE">
        <w:rPr>
          <w:b/>
          <w:bCs/>
          <w:sz w:val="24"/>
          <w:szCs w:val="24"/>
          <w:lang w:val="it-IT"/>
        </w:rPr>
        <w:t xml:space="preserve"> carico</w:t>
      </w:r>
      <w:r w:rsidR="00DF19EA">
        <w:rPr>
          <w:b/>
          <w:bCs/>
          <w:sz w:val="24"/>
          <w:szCs w:val="24"/>
          <w:lang w:val="it-IT"/>
        </w:rPr>
        <w:t>,</w:t>
      </w:r>
      <w:r w:rsidR="005050FA">
        <w:rPr>
          <w:b/>
          <w:bCs/>
          <w:sz w:val="24"/>
          <w:szCs w:val="24"/>
          <w:lang w:val="it-IT"/>
        </w:rPr>
        <w:t xml:space="preserve"> </w:t>
      </w:r>
      <w:r w:rsidRPr="005712AE" w:rsidR="005712AE">
        <w:rPr>
          <w:b/>
          <w:bCs/>
          <w:sz w:val="24"/>
          <w:szCs w:val="24"/>
          <w:lang w:val="it-IT"/>
        </w:rPr>
        <w:t>419 m</w:t>
      </w:r>
      <w:r>
        <w:rPr>
          <w:b/>
          <w:bCs/>
          <w:sz w:val="24"/>
          <w:szCs w:val="24"/>
          <w:lang w:val="it-IT"/>
        </w:rPr>
        <w:t>m</w:t>
      </w:r>
      <w:r w:rsidR="00DF19EA">
        <w:rPr>
          <w:b/>
          <w:bCs/>
          <w:sz w:val="24"/>
          <w:szCs w:val="24"/>
          <w:lang w:val="it-IT"/>
        </w:rPr>
        <w:t>,</w:t>
      </w:r>
      <w:r w:rsidRPr="005712AE" w:rsidR="005712AE">
        <w:rPr>
          <w:b/>
          <w:bCs/>
          <w:sz w:val="24"/>
          <w:szCs w:val="24"/>
          <w:lang w:val="it-IT"/>
        </w:rPr>
        <w:t xml:space="preserve"> </w:t>
      </w:r>
      <w:r w:rsidR="005050FA">
        <w:rPr>
          <w:b/>
          <w:bCs/>
          <w:sz w:val="24"/>
          <w:szCs w:val="24"/>
          <w:lang w:val="it-IT"/>
        </w:rPr>
        <w:t>e l’</w:t>
      </w:r>
      <w:r w:rsidRPr="005712AE" w:rsidR="005712AE">
        <w:rPr>
          <w:b/>
          <w:bCs/>
          <w:sz w:val="24"/>
          <w:szCs w:val="24"/>
          <w:lang w:val="it-IT"/>
        </w:rPr>
        <w:t xml:space="preserve">altezza del gradino laterale </w:t>
      </w:r>
      <w:r w:rsidR="005050FA">
        <w:rPr>
          <w:b/>
          <w:bCs/>
          <w:sz w:val="24"/>
          <w:szCs w:val="24"/>
          <w:lang w:val="it-IT"/>
        </w:rPr>
        <w:t xml:space="preserve">di </w:t>
      </w:r>
      <w:r w:rsidRPr="005712AE" w:rsidR="005712AE">
        <w:rPr>
          <w:b/>
          <w:bCs/>
          <w:sz w:val="24"/>
          <w:szCs w:val="24"/>
          <w:lang w:val="it-IT"/>
        </w:rPr>
        <w:t>399 m</w:t>
      </w:r>
      <w:r>
        <w:rPr>
          <w:b/>
          <w:bCs/>
          <w:sz w:val="24"/>
          <w:szCs w:val="24"/>
          <w:lang w:val="it-IT"/>
        </w:rPr>
        <w:t>m</w:t>
      </w:r>
    </w:p>
    <w:p w:rsidR="005D4B0A" w:rsidP="002C17C0" w:rsidRDefault="005D4B0A" w14:paraId="0E7A0319" w14:textId="4E8BF078">
      <w:pPr>
        <w:pStyle w:val="Paragrafoelenco"/>
        <w:numPr>
          <w:ilvl w:val="0"/>
          <w:numId w:val="1"/>
        </w:numPr>
        <w:jc w:val="both"/>
        <w:rPr>
          <w:b/>
          <w:bCs/>
          <w:sz w:val="24"/>
          <w:szCs w:val="24"/>
          <w:lang w:val="it-IT"/>
        </w:rPr>
      </w:pPr>
      <w:r w:rsidRPr="005D4B0A">
        <w:rPr>
          <w:b/>
          <w:bCs/>
          <w:sz w:val="24"/>
          <w:szCs w:val="24"/>
          <w:lang w:val="it-IT"/>
        </w:rPr>
        <w:t xml:space="preserve">Il veicolo offre un'autonomia </w:t>
      </w:r>
      <w:r>
        <w:rPr>
          <w:b/>
          <w:bCs/>
          <w:sz w:val="24"/>
          <w:szCs w:val="24"/>
          <w:lang w:val="it-IT"/>
        </w:rPr>
        <w:t>100%</w:t>
      </w:r>
      <w:r w:rsidRPr="005D4B0A">
        <w:rPr>
          <w:b/>
          <w:bCs/>
          <w:sz w:val="24"/>
          <w:szCs w:val="24"/>
          <w:lang w:val="it-IT"/>
        </w:rPr>
        <w:t xml:space="preserve"> elettrica (AER) fino a 416 chilometri, rendendolo adatto alle consegne urbane su brevi distanze e alle operazioni regionali più lunghe.</w:t>
      </w:r>
    </w:p>
    <w:p w:rsidRPr="005712AE" w:rsidR="005D4B0A" w:rsidP="002C17C0" w:rsidRDefault="005D4B0A" w14:paraId="75D626EA" w14:textId="1870BEB6">
      <w:pPr>
        <w:pStyle w:val="Paragrafoelenco"/>
        <w:numPr>
          <w:ilvl w:val="0"/>
          <w:numId w:val="1"/>
        </w:numPr>
        <w:jc w:val="both"/>
        <w:rPr>
          <w:b/>
          <w:bCs/>
          <w:sz w:val="24"/>
          <w:szCs w:val="24"/>
          <w:lang w:val="it-IT"/>
        </w:rPr>
      </w:pPr>
      <w:r w:rsidRPr="005D4B0A">
        <w:rPr>
          <w:b/>
          <w:bCs/>
          <w:sz w:val="24"/>
          <w:szCs w:val="24"/>
          <w:lang w:val="it-IT"/>
        </w:rPr>
        <w:t>Il telaio del PV5 è stato messo a punto sulla base di casi d'uso reali per garantire una guida fluida ed equilibrata in tutte le condizioni di carico.</w:t>
      </w:r>
    </w:p>
    <w:p w:rsidRPr="005712AE" w:rsidR="005712AE" w:rsidP="002C17C0" w:rsidRDefault="002051E2" w14:paraId="7C178CBA" w14:textId="6684C130">
      <w:pPr>
        <w:pStyle w:val="Paragrafoelenco"/>
        <w:numPr>
          <w:ilvl w:val="0"/>
          <w:numId w:val="1"/>
        </w:numPr>
        <w:jc w:val="both"/>
        <w:rPr>
          <w:b/>
          <w:bCs/>
          <w:sz w:val="24"/>
          <w:szCs w:val="24"/>
          <w:lang w:val="it-IT"/>
        </w:rPr>
      </w:pPr>
      <w:r>
        <w:rPr>
          <w:rFonts w:cs="Arial"/>
          <w:b/>
          <w:sz w:val="24"/>
          <w:lang w:val="it-IT"/>
        </w:rPr>
        <w:t>Con un</w:t>
      </w:r>
      <w:r w:rsidRPr="005712AE" w:rsidR="005712AE">
        <w:rPr>
          <w:rFonts w:cs="Arial"/>
          <w:b/>
          <w:sz w:val="24"/>
          <w:lang w:val="it-IT"/>
        </w:rPr>
        <w:t xml:space="preserve"> raggio di sterzata di</w:t>
      </w:r>
      <w:r>
        <w:rPr>
          <w:rFonts w:cs="Arial"/>
          <w:b/>
          <w:sz w:val="24"/>
          <w:lang w:val="it-IT"/>
        </w:rPr>
        <w:t xml:space="preserve"> soli</w:t>
      </w:r>
      <w:r w:rsidRPr="005712AE" w:rsidR="005712AE">
        <w:rPr>
          <w:rFonts w:cs="Arial"/>
          <w:b/>
          <w:sz w:val="24"/>
          <w:lang w:val="it-IT"/>
        </w:rPr>
        <w:t xml:space="preserve"> 5,5 metri </w:t>
      </w:r>
      <w:r>
        <w:rPr>
          <w:rFonts w:cs="Arial"/>
          <w:b/>
          <w:sz w:val="24"/>
          <w:lang w:val="it-IT"/>
        </w:rPr>
        <w:t>le</w:t>
      </w:r>
      <w:r w:rsidRPr="005712AE" w:rsidR="005712AE">
        <w:rPr>
          <w:rFonts w:cs="Arial"/>
          <w:b/>
          <w:sz w:val="24"/>
          <w:lang w:val="it-IT"/>
        </w:rPr>
        <w:t xml:space="preserve"> manovre </w:t>
      </w:r>
      <w:r>
        <w:rPr>
          <w:rFonts w:cs="Arial"/>
          <w:b/>
          <w:sz w:val="24"/>
          <w:lang w:val="it-IT"/>
        </w:rPr>
        <w:t xml:space="preserve">diventano </w:t>
      </w:r>
      <w:r w:rsidRPr="005712AE" w:rsidR="005712AE">
        <w:rPr>
          <w:rFonts w:cs="Arial"/>
          <w:b/>
          <w:sz w:val="24"/>
          <w:lang w:val="it-IT"/>
        </w:rPr>
        <w:t xml:space="preserve">facili </w:t>
      </w:r>
      <w:r w:rsidR="005050FA">
        <w:rPr>
          <w:rFonts w:cs="Arial"/>
          <w:b/>
          <w:sz w:val="24"/>
          <w:lang w:val="it-IT"/>
        </w:rPr>
        <w:t>anche negli</w:t>
      </w:r>
      <w:r w:rsidRPr="005712AE" w:rsidR="005712AE">
        <w:rPr>
          <w:rFonts w:cs="Arial"/>
          <w:b/>
          <w:sz w:val="24"/>
          <w:lang w:val="it-IT"/>
        </w:rPr>
        <w:t xml:space="preserve"> spazi </w:t>
      </w:r>
      <w:r w:rsidR="005050FA">
        <w:rPr>
          <w:rFonts w:cs="Arial"/>
          <w:b/>
          <w:sz w:val="24"/>
          <w:lang w:val="it-IT"/>
        </w:rPr>
        <w:t>urbani più stretti</w:t>
      </w:r>
    </w:p>
    <w:p w:rsidRPr="00825D7E" w:rsidR="1C0BDA0B" w:rsidP="00825D7E" w:rsidRDefault="005712AE" w14:paraId="3309785E" w14:textId="77C899C0">
      <w:pPr>
        <w:pStyle w:val="Paragrafoelenco"/>
        <w:numPr>
          <w:ilvl w:val="0"/>
          <w:numId w:val="1"/>
        </w:numPr>
        <w:jc w:val="both"/>
        <w:rPr>
          <w:b/>
          <w:bCs/>
          <w:sz w:val="24"/>
          <w:szCs w:val="24"/>
          <w:lang w:val="it-IT"/>
        </w:rPr>
      </w:pPr>
      <w:r w:rsidRPr="005712AE">
        <w:rPr>
          <w:b/>
          <w:bCs/>
          <w:sz w:val="24"/>
          <w:szCs w:val="24"/>
          <w:lang w:val="it-IT"/>
        </w:rPr>
        <w:t>Kia</w:t>
      </w:r>
      <w:r w:rsidR="00825D7E">
        <w:rPr>
          <w:b/>
          <w:bCs/>
          <w:sz w:val="24"/>
          <w:szCs w:val="24"/>
          <w:lang w:val="it-IT"/>
        </w:rPr>
        <w:t xml:space="preserve"> </w:t>
      </w:r>
      <w:proofErr w:type="spellStart"/>
      <w:r w:rsidR="00825D7E">
        <w:rPr>
          <w:b/>
          <w:bCs/>
          <w:sz w:val="24"/>
          <w:szCs w:val="24"/>
          <w:lang w:val="it-IT"/>
        </w:rPr>
        <w:t>Pleos</w:t>
      </w:r>
      <w:proofErr w:type="spellEnd"/>
      <w:r w:rsidRPr="005712AE">
        <w:rPr>
          <w:b/>
          <w:bCs/>
          <w:sz w:val="24"/>
          <w:szCs w:val="24"/>
          <w:lang w:val="it-IT"/>
        </w:rPr>
        <w:t xml:space="preserve"> </w:t>
      </w:r>
      <w:r w:rsidRPr="00825D7E" w:rsidR="00DF19EA">
        <w:rPr>
          <w:b/>
          <w:bCs/>
          <w:sz w:val="24"/>
          <w:szCs w:val="24"/>
          <w:lang w:val="it-IT"/>
        </w:rPr>
        <w:t>è il</w:t>
      </w:r>
      <w:r w:rsidRPr="00825D7E">
        <w:rPr>
          <w:b/>
          <w:bCs/>
          <w:sz w:val="24"/>
          <w:szCs w:val="24"/>
          <w:lang w:val="it-IT"/>
        </w:rPr>
        <w:t xml:space="preserve"> un nuovo sistema di gestione delle flotte, Push Data API e Android Automotive OS trasformano PV5 in </w:t>
      </w:r>
      <w:r w:rsidRPr="00825D7E" w:rsidR="005050FA">
        <w:rPr>
          <w:b/>
          <w:bCs/>
          <w:sz w:val="24"/>
          <w:szCs w:val="24"/>
          <w:lang w:val="it-IT"/>
        </w:rPr>
        <w:t xml:space="preserve">un mezzo totalmente connesso </w:t>
      </w:r>
    </w:p>
    <w:p w:rsidRPr="005712AE" w:rsidR="005712AE" w:rsidP="1C0BDA0B" w:rsidRDefault="005712AE" w14:paraId="483FEC23" w14:textId="77777777">
      <w:pPr>
        <w:rPr>
          <w:b/>
          <w:bCs/>
          <w:lang w:val="it-IT"/>
        </w:rPr>
      </w:pPr>
    </w:p>
    <w:p w:rsidR="00042B22" w:rsidP="00042B22" w:rsidRDefault="005712AE" w14:paraId="60B55521" w14:textId="4C223D38">
      <w:pPr>
        <w:spacing w:line="240" w:lineRule="auto"/>
        <w:jc w:val="both"/>
        <w:rPr>
          <w:rFonts w:cs="Arial"/>
          <w:lang w:val="it-IT"/>
        </w:rPr>
      </w:pPr>
      <w:r w:rsidRPr="007D0904">
        <w:rPr>
          <w:rFonts w:cs="Arial"/>
          <w:b/>
          <w:bCs/>
          <w:lang w:val="it-IT"/>
        </w:rPr>
        <w:t xml:space="preserve">6 </w:t>
      </w:r>
      <w:r w:rsidRPr="007D0904" w:rsidR="7F4C3A0E">
        <w:rPr>
          <w:rFonts w:cs="Arial"/>
          <w:b/>
          <w:bCs/>
          <w:lang w:val="it-IT"/>
        </w:rPr>
        <w:t>O</w:t>
      </w:r>
      <w:r w:rsidRPr="007D0904">
        <w:rPr>
          <w:rFonts w:cs="Arial"/>
          <w:b/>
          <w:bCs/>
          <w:lang w:val="it-IT"/>
        </w:rPr>
        <w:t>t</w:t>
      </w:r>
      <w:r w:rsidRPr="007D0904" w:rsidR="7F4C3A0E">
        <w:rPr>
          <w:rFonts w:cs="Arial"/>
          <w:b/>
          <w:bCs/>
          <w:lang w:val="it-IT"/>
        </w:rPr>
        <w:t>tob</w:t>
      </w:r>
      <w:r w:rsidRPr="007D0904">
        <w:rPr>
          <w:rFonts w:cs="Arial"/>
          <w:b/>
          <w:bCs/>
          <w:lang w:val="it-IT"/>
        </w:rPr>
        <w:t>r</w:t>
      </w:r>
      <w:r w:rsidRPr="007D0904" w:rsidR="7F4C3A0E">
        <w:rPr>
          <w:rFonts w:cs="Arial"/>
          <w:b/>
          <w:bCs/>
          <w:lang w:val="it-IT"/>
        </w:rPr>
        <w:t>e</w:t>
      </w:r>
      <w:r w:rsidRPr="007D0904" w:rsidR="3EFFA932">
        <w:rPr>
          <w:rFonts w:cs="Arial"/>
          <w:b/>
          <w:bCs/>
          <w:lang w:val="it-IT"/>
        </w:rPr>
        <w:t xml:space="preserve"> 2025</w:t>
      </w:r>
      <w:r w:rsidRPr="007D0904" w:rsidR="3EFFA932">
        <w:rPr>
          <w:rFonts w:cs="Arial"/>
          <w:lang w:val="it-IT"/>
        </w:rPr>
        <w:t xml:space="preserve"> –</w:t>
      </w:r>
      <w:r w:rsidRPr="005D4B0A" w:rsidR="005D4B0A">
        <w:rPr>
          <w:rFonts w:cs="Arial"/>
          <w:lang w:val="it-IT"/>
        </w:rPr>
        <w:t xml:space="preserve">Kia PV5 </w:t>
      </w:r>
      <w:r w:rsidR="005D4B0A">
        <w:rPr>
          <w:rFonts w:cs="Arial"/>
          <w:lang w:val="it-IT"/>
        </w:rPr>
        <w:t xml:space="preserve">è il primo modello Platform </w:t>
      </w:r>
      <w:r w:rsidRPr="005D4B0A" w:rsidR="005D4B0A">
        <w:rPr>
          <w:rFonts w:cs="Arial"/>
          <w:lang w:val="it-IT"/>
        </w:rPr>
        <w:t xml:space="preserve">Beyond </w:t>
      </w:r>
      <w:proofErr w:type="spellStart"/>
      <w:r w:rsidRPr="005D4B0A" w:rsidR="005D4B0A">
        <w:rPr>
          <w:rFonts w:cs="Arial"/>
          <w:lang w:val="it-IT"/>
        </w:rPr>
        <w:t>Vehicle</w:t>
      </w:r>
      <w:proofErr w:type="spellEnd"/>
      <w:r w:rsidRPr="005D4B0A" w:rsidR="005D4B0A">
        <w:rPr>
          <w:rFonts w:cs="Arial"/>
          <w:lang w:val="it-IT"/>
        </w:rPr>
        <w:t xml:space="preserve"> (PBV) </w:t>
      </w:r>
      <w:r w:rsidR="005D4B0A">
        <w:rPr>
          <w:rFonts w:cs="Arial"/>
          <w:lang w:val="it-IT"/>
        </w:rPr>
        <w:t>del brand</w:t>
      </w:r>
      <w:r w:rsidRPr="007D0904" w:rsidR="007D0904">
        <w:rPr>
          <w:rFonts w:cs="Arial"/>
          <w:lang w:val="it-IT"/>
        </w:rPr>
        <w:t xml:space="preserve">, </w:t>
      </w:r>
      <w:r w:rsidR="005D4B0A">
        <w:rPr>
          <w:rFonts w:cs="Arial"/>
          <w:lang w:val="it-IT"/>
        </w:rPr>
        <w:t>marcando</w:t>
      </w:r>
      <w:r w:rsidRPr="007D0904" w:rsidR="007D0904">
        <w:rPr>
          <w:rFonts w:cs="Arial"/>
          <w:lang w:val="it-IT"/>
        </w:rPr>
        <w:t xml:space="preserve"> l'inizio di un nuovo capitolo </w:t>
      </w:r>
      <w:r w:rsidR="005D4B0A">
        <w:rPr>
          <w:rFonts w:cs="Arial"/>
          <w:lang w:val="it-IT"/>
        </w:rPr>
        <w:t>nel</w:t>
      </w:r>
      <w:r w:rsidRPr="007D0904" w:rsidR="007D0904">
        <w:rPr>
          <w:rFonts w:cs="Arial"/>
          <w:lang w:val="it-IT"/>
        </w:rPr>
        <w:t xml:space="preserve"> segmento dei veicoli commerciali leggeri (LCV). </w:t>
      </w:r>
      <w:r w:rsidR="00D539F7">
        <w:rPr>
          <w:rFonts w:cs="Arial"/>
          <w:lang w:val="it-IT"/>
        </w:rPr>
        <w:t>Si tratta di un mezzo il cui</w:t>
      </w:r>
      <w:r w:rsidRPr="007D0904" w:rsidR="007D0904">
        <w:rPr>
          <w:rFonts w:cs="Arial"/>
          <w:lang w:val="it-IT"/>
        </w:rPr>
        <w:t xml:space="preserve"> ruolo va ben oltre quello di un </w:t>
      </w:r>
      <w:r w:rsidR="00D539F7">
        <w:rPr>
          <w:rFonts w:cs="Arial"/>
          <w:lang w:val="it-IT"/>
        </w:rPr>
        <w:t xml:space="preserve">tradizionale </w:t>
      </w:r>
      <w:r w:rsidRPr="007D0904" w:rsidR="007D0904">
        <w:rPr>
          <w:rFonts w:cs="Arial"/>
          <w:lang w:val="it-IT"/>
        </w:rPr>
        <w:t xml:space="preserve">furgone. Sviluppato da zero </w:t>
      </w:r>
      <w:r w:rsidR="00D539F7">
        <w:rPr>
          <w:rFonts w:cs="Arial"/>
          <w:lang w:val="it-IT"/>
        </w:rPr>
        <w:t>ascoltand</w:t>
      </w:r>
      <w:r w:rsidR="002051E2">
        <w:rPr>
          <w:rFonts w:cs="Arial"/>
          <w:lang w:val="it-IT"/>
        </w:rPr>
        <w:t>o</w:t>
      </w:r>
      <w:r w:rsidRPr="007D0904" w:rsidR="007D0904">
        <w:rPr>
          <w:rFonts w:cs="Arial"/>
          <w:lang w:val="it-IT"/>
        </w:rPr>
        <w:t xml:space="preserve"> </w:t>
      </w:r>
      <w:r w:rsidR="002051E2">
        <w:rPr>
          <w:rFonts w:cs="Arial"/>
          <w:lang w:val="it-IT"/>
        </w:rPr>
        <w:t>le esigenze</w:t>
      </w:r>
      <w:r w:rsidRPr="007D0904" w:rsidR="007D0904">
        <w:rPr>
          <w:rFonts w:cs="Arial"/>
          <w:lang w:val="it-IT"/>
        </w:rPr>
        <w:t xml:space="preserve"> dei clienti</w:t>
      </w:r>
      <w:r w:rsidR="00D539F7">
        <w:rPr>
          <w:rFonts w:cs="Arial"/>
          <w:lang w:val="it-IT"/>
        </w:rPr>
        <w:t xml:space="preserve"> business</w:t>
      </w:r>
      <w:r w:rsidRPr="007D0904" w:rsidR="007D0904">
        <w:rPr>
          <w:rFonts w:cs="Arial"/>
          <w:lang w:val="it-IT"/>
        </w:rPr>
        <w:t>, PV5 i</w:t>
      </w:r>
      <w:r w:rsidR="00D539F7">
        <w:rPr>
          <w:rFonts w:cs="Arial"/>
          <w:lang w:val="it-IT"/>
        </w:rPr>
        <w:t>nterpreta perfettamente</w:t>
      </w:r>
      <w:r w:rsidRPr="007D0904" w:rsidR="007D0904">
        <w:rPr>
          <w:rFonts w:cs="Arial"/>
          <w:lang w:val="it-IT"/>
        </w:rPr>
        <w:t xml:space="preserve"> la filosofia</w:t>
      </w:r>
      <w:r w:rsidR="00D539F7">
        <w:rPr>
          <w:rFonts w:cs="Arial"/>
          <w:lang w:val="it-IT"/>
        </w:rPr>
        <w:t xml:space="preserve"> </w:t>
      </w:r>
      <w:r w:rsidRPr="007D0904" w:rsidR="007D0904">
        <w:rPr>
          <w:rFonts w:cs="Arial"/>
          <w:lang w:val="it-IT"/>
        </w:rPr>
        <w:t xml:space="preserve">di Kia </w:t>
      </w:r>
      <w:r w:rsidR="00D539F7">
        <w:rPr>
          <w:rFonts w:cs="Arial"/>
          <w:lang w:val="it-IT"/>
        </w:rPr>
        <w:t>riguardo ai PBV, stabilendo nuovi</w:t>
      </w:r>
      <w:r w:rsidR="005D4B0A">
        <w:rPr>
          <w:rFonts w:cs="Arial"/>
          <w:lang w:val="it-IT"/>
        </w:rPr>
        <w:t xml:space="preserve"> standard </w:t>
      </w:r>
      <w:r w:rsidR="00D539F7">
        <w:rPr>
          <w:rFonts w:cs="Arial"/>
          <w:lang w:val="it-IT"/>
        </w:rPr>
        <w:t>per il segmento in quanto a</w:t>
      </w:r>
      <w:r w:rsidRPr="007D0904" w:rsidR="007D0904">
        <w:rPr>
          <w:rFonts w:cs="Arial"/>
          <w:lang w:val="it-IT"/>
        </w:rPr>
        <w:t xml:space="preserve"> modularità, connettività e adattabilità.</w:t>
      </w:r>
    </w:p>
    <w:p w:rsidRPr="007D0904" w:rsidR="007D0904" w:rsidP="00042B22" w:rsidRDefault="007D0904" w14:paraId="613B381D" w14:textId="77777777">
      <w:pPr>
        <w:spacing w:line="240" w:lineRule="auto"/>
        <w:jc w:val="both"/>
        <w:rPr>
          <w:lang w:val="it-IT"/>
        </w:rPr>
      </w:pPr>
    </w:p>
    <w:p w:rsidR="00042B22" w:rsidP="00042B22" w:rsidRDefault="00D539F7" w14:paraId="6F08E548" w14:textId="2D359D80">
      <w:pPr>
        <w:spacing w:line="240" w:lineRule="auto"/>
        <w:jc w:val="both"/>
        <w:rPr>
          <w:lang w:val="it-IT"/>
        </w:rPr>
      </w:pPr>
      <w:r>
        <w:rPr>
          <w:lang w:val="it-IT"/>
        </w:rPr>
        <w:t>Pr</w:t>
      </w:r>
      <w:r w:rsidRPr="007D0904" w:rsidR="007D0904">
        <w:rPr>
          <w:lang w:val="it-IT"/>
        </w:rPr>
        <w:t>o</w:t>
      </w:r>
      <w:r>
        <w:rPr>
          <w:lang w:val="it-IT"/>
        </w:rPr>
        <w:t>gettato</w:t>
      </w:r>
      <w:r w:rsidRPr="007D0904" w:rsidR="007D0904">
        <w:rPr>
          <w:lang w:val="it-IT"/>
        </w:rPr>
        <w:t xml:space="preserve"> sulla piattaforma </w:t>
      </w:r>
      <w:r>
        <w:rPr>
          <w:lang w:val="it-IT"/>
        </w:rPr>
        <w:t xml:space="preserve">specifica per i PBV del brand, </w:t>
      </w:r>
      <w:r w:rsidRPr="007D0904" w:rsidR="007D0904">
        <w:rPr>
          <w:lang w:val="it-IT"/>
        </w:rPr>
        <w:t xml:space="preserve">E-GMP.S (Electric-Global Modular Platform for Service), PV5 </w:t>
      </w:r>
      <w:r>
        <w:rPr>
          <w:lang w:val="it-IT"/>
        </w:rPr>
        <w:t>si distingue per l</w:t>
      </w:r>
      <w:r w:rsidRPr="007D0904" w:rsidR="007D0904">
        <w:rPr>
          <w:lang w:val="it-IT"/>
        </w:rPr>
        <w:t>'architettura flessibile</w:t>
      </w:r>
      <w:r>
        <w:rPr>
          <w:lang w:val="it-IT"/>
        </w:rPr>
        <w:t xml:space="preserve"> basata su un</w:t>
      </w:r>
      <w:r w:rsidRPr="007D0904" w:rsidR="007D0904">
        <w:rPr>
          <w:lang w:val="it-IT"/>
        </w:rPr>
        <w:t xml:space="preserve"> concetto di assemblaggio modulare</w:t>
      </w:r>
      <w:r w:rsidR="005D4B0A">
        <w:rPr>
          <w:lang w:val="it-IT"/>
        </w:rPr>
        <w:t xml:space="preserve"> </w:t>
      </w:r>
      <w:r w:rsidRPr="007D0904" w:rsidR="007D0904">
        <w:rPr>
          <w:lang w:val="it-IT"/>
        </w:rPr>
        <w:t>"b</w:t>
      </w:r>
      <w:r>
        <w:rPr>
          <w:lang w:val="it-IT"/>
        </w:rPr>
        <w:t xml:space="preserve">uilding </w:t>
      </w:r>
      <w:proofErr w:type="spellStart"/>
      <w:r>
        <w:rPr>
          <w:lang w:val="it-IT"/>
        </w:rPr>
        <w:t>block</w:t>
      </w:r>
      <w:proofErr w:type="spellEnd"/>
      <w:r w:rsidRPr="007D0904" w:rsidR="007D0904">
        <w:rPr>
          <w:lang w:val="it-IT"/>
        </w:rPr>
        <w:t xml:space="preserve">". Questa piattaforma elettrica </w:t>
      </w:r>
      <w:r w:rsidRPr="00447E7D">
        <w:rPr>
          <w:lang w:val="it-IT"/>
        </w:rPr>
        <w:t xml:space="preserve">skateboard </w:t>
      </w:r>
      <w:r w:rsidR="00447E7D">
        <w:rPr>
          <w:lang w:val="it-IT"/>
        </w:rPr>
        <w:t>offre la possibilità di</w:t>
      </w:r>
      <w:r w:rsidRPr="007D0904" w:rsidR="007D0904">
        <w:rPr>
          <w:lang w:val="it-IT"/>
        </w:rPr>
        <w:t xml:space="preserve"> </w:t>
      </w:r>
      <w:r w:rsidR="00447E7D">
        <w:rPr>
          <w:lang w:val="it-IT"/>
        </w:rPr>
        <w:t>realizz</w:t>
      </w:r>
      <w:r w:rsidRPr="007D0904" w:rsidR="007D0904">
        <w:rPr>
          <w:lang w:val="it-IT"/>
        </w:rPr>
        <w:t>a</w:t>
      </w:r>
      <w:r w:rsidR="00447E7D">
        <w:rPr>
          <w:lang w:val="it-IT"/>
        </w:rPr>
        <w:t>r</w:t>
      </w:r>
      <w:r w:rsidRPr="007D0904" w:rsidR="007D0904">
        <w:rPr>
          <w:lang w:val="it-IT"/>
        </w:rPr>
        <w:t xml:space="preserve">e </w:t>
      </w:r>
      <w:r w:rsidR="00447E7D">
        <w:rPr>
          <w:lang w:val="it-IT"/>
        </w:rPr>
        <w:t xml:space="preserve">facilmente </w:t>
      </w:r>
      <w:r w:rsidRPr="007D0904" w:rsidR="007D0904">
        <w:rPr>
          <w:lang w:val="it-IT"/>
        </w:rPr>
        <w:t xml:space="preserve">un'ampia </w:t>
      </w:r>
      <w:r w:rsidR="00447E7D">
        <w:rPr>
          <w:lang w:val="it-IT"/>
        </w:rPr>
        <w:t>varietà</w:t>
      </w:r>
      <w:r w:rsidRPr="007D0904" w:rsidR="007D0904">
        <w:rPr>
          <w:lang w:val="it-IT"/>
        </w:rPr>
        <w:t xml:space="preserve"> di tipologie di carrozzeria </w:t>
      </w:r>
      <w:r w:rsidR="00447E7D">
        <w:rPr>
          <w:lang w:val="it-IT"/>
        </w:rPr>
        <w:t>a seconda delle diverse esigenze</w:t>
      </w:r>
      <w:r w:rsidRPr="007D0904" w:rsidR="007D0904">
        <w:rPr>
          <w:lang w:val="it-IT"/>
        </w:rPr>
        <w:t xml:space="preserve"> d'uso, </w:t>
      </w:r>
      <w:r w:rsidR="00447E7D">
        <w:rPr>
          <w:lang w:val="it-IT"/>
        </w:rPr>
        <w:t>come</w:t>
      </w:r>
      <w:r w:rsidRPr="007D0904" w:rsidR="007D0904">
        <w:rPr>
          <w:lang w:val="it-IT"/>
        </w:rPr>
        <w:t xml:space="preserve"> </w:t>
      </w:r>
      <w:r w:rsidRPr="00447E7D" w:rsidR="00447E7D">
        <w:rPr>
          <w:lang w:val="it-IT"/>
        </w:rPr>
        <w:t xml:space="preserve">Cargo, </w:t>
      </w:r>
      <w:proofErr w:type="spellStart"/>
      <w:r w:rsidRPr="00447E7D" w:rsidR="00447E7D">
        <w:rPr>
          <w:lang w:val="it-IT"/>
        </w:rPr>
        <w:t>Passenger</w:t>
      </w:r>
      <w:proofErr w:type="spellEnd"/>
      <w:r w:rsidRPr="00447E7D" w:rsidR="00447E7D">
        <w:rPr>
          <w:lang w:val="it-IT"/>
        </w:rPr>
        <w:t xml:space="preserve">, Chassis Cab, </w:t>
      </w:r>
      <w:proofErr w:type="spellStart"/>
      <w:r w:rsidRPr="00447E7D" w:rsidR="00447E7D">
        <w:rPr>
          <w:lang w:val="it-IT"/>
        </w:rPr>
        <w:t>Wheelchair</w:t>
      </w:r>
      <w:proofErr w:type="spellEnd"/>
      <w:r w:rsidRPr="00447E7D" w:rsidR="00447E7D">
        <w:rPr>
          <w:lang w:val="it-IT"/>
        </w:rPr>
        <w:t xml:space="preserve"> </w:t>
      </w:r>
      <w:proofErr w:type="spellStart"/>
      <w:r w:rsidRPr="00447E7D" w:rsidR="00447E7D">
        <w:rPr>
          <w:lang w:val="it-IT"/>
        </w:rPr>
        <w:t>Accessible</w:t>
      </w:r>
      <w:proofErr w:type="spellEnd"/>
      <w:r w:rsidRPr="00447E7D" w:rsidR="00447E7D">
        <w:rPr>
          <w:lang w:val="it-IT"/>
        </w:rPr>
        <w:t xml:space="preserve"> </w:t>
      </w:r>
      <w:proofErr w:type="spellStart"/>
      <w:r w:rsidRPr="00447E7D" w:rsidR="00447E7D">
        <w:rPr>
          <w:lang w:val="it-IT"/>
        </w:rPr>
        <w:t>Vehicle</w:t>
      </w:r>
      <w:proofErr w:type="spellEnd"/>
      <w:r w:rsidR="00A306BD">
        <w:rPr>
          <w:lang w:val="it-IT"/>
        </w:rPr>
        <w:t xml:space="preserve"> </w:t>
      </w:r>
      <w:r w:rsidR="00447E7D">
        <w:rPr>
          <w:lang w:val="it-IT"/>
        </w:rPr>
        <w:t>e</w:t>
      </w:r>
      <w:r w:rsidRPr="00447E7D" w:rsidR="00447E7D">
        <w:rPr>
          <w:lang w:val="it-IT"/>
        </w:rPr>
        <w:t xml:space="preserve"> Crew Van</w:t>
      </w:r>
      <w:r w:rsidRPr="007D0904" w:rsidR="007D0904">
        <w:rPr>
          <w:lang w:val="it-IT"/>
        </w:rPr>
        <w:t xml:space="preserve">. A differenza di molti furgoni elettrici che vengono </w:t>
      </w:r>
      <w:r w:rsidR="00447E7D">
        <w:rPr>
          <w:lang w:val="it-IT"/>
        </w:rPr>
        <w:t>realizz</w:t>
      </w:r>
      <w:r w:rsidRPr="007D0904" w:rsidR="007D0904">
        <w:rPr>
          <w:lang w:val="it-IT"/>
        </w:rPr>
        <w:t xml:space="preserve">ati </w:t>
      </w:r>
      <w:r w:rsidR="00447E7D">
        <w:rPr>
          <w:lang w:val="it-IT"/>
        </w:rPr>
        <w:t>sulla base delle</w:t>
      </w:r>
      <w:r w:rsidRPr="007D0904" w:rsidR="007D0904">
        <w:rPr>
          <w:lang w:val="it-IT"/>
        </w:rPr>
        <w:t xml:space="preserve"> piattaforme </w:t>
      </w:r>
      <w:r w:rsidR="00447E7D">
        <w:rPr>
          <w:lang w:val="it-IT"/>
        </w:rPr>
        <w:t>progettate per i motori termici</w:t>
      </w:r>
      <w:r w:rsidR="002051E2">
        <w:rPr>
          <w:lang w:val="it-IT"/>
        </w:rPr>
        <w:t>,</w:t>
      </w:r>
      <w:r w:rsidR="00447E7D">
        <w:rPr>
          <w:lang w:val="it-IT"/>
        </w:rPr>
        <w:t xml:space="preserve"> </w:t>
      </w:r>
      <w:r w:rsidRPr="007D0904" w:rsidR="007D0904">
        <w:rPr>
          <w:lang w:val="it-IT"/>
        </w:rPr>
        <w:t xml:space="preserve">ICE, PV5 è stato progettato da zero, </w:t>
      </w:r>
      <w:r w:rsidR="00447E7D">
        <w:rPr>
          <w:lang w:val="it-IT"/>
        </w:rPr>
        <w:t xml:space="preserve">come </w:t>
      </w:r>
      <w:r w:rsidR="00447E7D">
        <w:rPr>
          <w:lang w:val="it-IT"/>
        </w:rPr>
        <w:lastRenderedPageBreak/>
        <w:t>veicolo nativo elettrico, offre</w:t>
      </w:r>
      <w:r w:rsidRPr="007D0904" w:rsidR="007D0904">
        <w:rPr>
          <w:lang w:val="it-IT"/>
        </w:rPr>
        <w:t xml:space="preserve">ndo la possibilità di adattarsi </w:t>
      </w:r>
      <w:r w:rsidR="00447E7D">
        <w:rPr>
          <w:lang w:val="it-IT"/>
        </w:rPr>
        <w:t xml:space="preserve">facilmente </w:t>
      </w:r>
      <w:r w:rsidRPr="007D0904" w:rsidR="007D0904">
        <w:rPr>
          <w:lang w:val="it-IT"/>
        </w:rPr>
        <w:t xml:space="preserve">alle </w:t>
      </w:r>
      <w:r w:rsidR="00447E7D">
        <w:rPr>
          <w:lang w:val="it-IT"/>
        </w:rPr>
        <w:t xml:space="preserve">diverse </w:t>
      </w:r>
      <w:r w:rsidRPr="007D0904" w:rsidR="007D0904">
        <w:rPr>
          <w:lang w:val="it-IT"/>
        </w:rPr>
        <w:t>esigenze d</w:t>
      </w:r>
      <w:r w:rsidR="00447E7D">
        <w:rPr>
          <w:lang w:val="it-IT"/>
        </w:rPr>
        <w:t>e</w:t>
      </w:r>
      <w:r w:rsidRPr="007D0904" w:rsidR="007D0904">
        <w:rPr>
          <w:lang w:val="it-IT"/>
        </w:rPr>
        <w:t>i clienti</w:t>
      </w:r>
      <w:r w:rsidR="005D4B0A">
        <w:rPr>
          <w:lang w:val="it-IT"/>
        </w:rPr>
        <w:t xml:space="preserve"> </w:t>
      </w:r>
      <w:r w:rsidRPr="007D0904" w:rsidR="007D0904">
        <w:rPr>
          <w:lang w:val="it-IT"/>
        </w:rPr>
        <w:t xml:space="preserve">privati, clienti </w:t>
      </w:r>
      <w:r w:rsidR="00447E7D">
        <w:rPr>
          <w:lang w:val="it-IT"/>
        </w:rPr>
        <w:t>business</w:t>
      </w:r>
      <w:r w:rsidRPr="007D0904" w:rsidR="007D0904">
        <w:rPr>
          <w:lang w:val="it-IT"/>
        </w:rPr>
        <w:t xml:space="preserve"> </w:t>
      </w:r>
      <w:r w:rsidR="00447E7D">
        <w:rPr>
          <w:lang w:val="it-IT"/>
        </w:rPr>
        <w:t xml:space="preserve">o </w:t>
      </w:r>
      <w:r w:rsidRPr="007D0904" w:rsidR="007D0904">
        <w:rPr>
          <w:lang w:val="it-IT"/>
        </w:rPr>
        <w:t>flotte.</w:t>
      </w:r>
    </w:p>
    <w:p w:rsidRPr="007D0904" w:rsidR="00447E7D" w:rsidP="00042B22" w:rsidRDefault="00447E7D" w14:paraId="17B51CDF" w14:textId="77777777">
      <w:pPr>
        <w:spacing w:line="240" w:lineRule="auto"/>
        <w:jc w:val="both"/>
        <w:rPr>
          <w:lang w:val="it-IT"/>
        </w:rPr>
      </w:pPr>
    </w:p>
    <w:p w:rsidRPr="007D0904" w:rsidR="007D0904" w:rsidP="00042B22" w:rsidRDefault="007D0904" w14:paraId="58E5E90E" w14:textId="77777777">
      <w:pPr>
        <w:spacing w:line="240" w:lineRule="auto"/>
        <w:jc w:val="both"/>
        <w:rPr>
          <w:lang w:val="it-IT"/>
        </w:rPr>
      </w:pPr>
    </w:p>
    <w:p w:rsidRPr="009A47F2" w:rsidR="003C11B7" w:rsidP="00F13441" w:rsidRDefault="009A47F2" w14:paraId="3A189E80" w14:textId="080386BF">
      <w:pPr>
        <w:spacing w:line="240" w:lineRule="auto"/>
        <w:jc w:val="both"/>
        <w:rPr>
          <w:b/>
          <w:bCs/>
          <w:lang w:val="it-IT"/>
        </w:rPr>
      </w:pPr>
      <w:r>
        <w:rPr>
          <w:b/>
          <w:bCs/>
          <w:lang w:val="it-IT"/>
        </w:rPr>
        <w:t>Il</w:t>
      </w:r>
      <w:r w:rsidRPr="009A47F2" w:rsidR="542500A6">
        <w:rPr>
          <w:b/>
          <w:bCs/>
          <w:lang w:val="it-IT"/>
        </w:rPr>
        <w:t xml:space="preserve"> </w:t>
      </w:r>
      <w:r w:rsidRPr="009A47F2" w:rsidR="03AA9376">
        <w:rPr>
          <w:b/>
          <w:bCs/>
          <w:lang w:val="it-IT"/>
        </w:rPr>
        <w:t>b</w:t>
      </w:r>
      <w:r w:rsidRPr="009A47F2" w:rsidR="542500A6">
        <w:rPr>
          <w:b/>
          <w:bCs/>
          <w:lang w:val="it-IT"/>
        </w:rPr>
        <w:t>usiness</w:t>
      </w:r>
      <w:r>
        <w:rPr>
          <w:b/>
          <w:bCs/>
          <w:lang w:val="it-IT"/>
        </w:rPr>
        <w:t xml:space="preserve"> PBV di Kia</w:t>
      </w:r>
    </w:p>
    <w:p w:rsidRPr="007D0904" w:rsidR="3C3EED60" w:rsidP="3C3EED60" w:rsidRDefault="007D0904" w14:paraId="6EDED171" w14:textId="39DB6D50">
      <w:pPr>
        <w:spacing w:line="240" w:lineRule="auto"/>
        <w:jc w:val="both"/>
        <w:rPr>
          <w:lang w:val="it-IT"/>
        </w:rPr>
      </w:pPr>
      <w:proofErr w:type="spellStart"/>
      <w:r w:rsidRPr="007D0904">
        <w:rPr>
          <w:lang w:val="it-IT"/>
        </w:rPr>
        <w:t>ll</w:t>
      </w:r>
      <w:proofErr w:type="spellEnd"/>
      <w:r w:rsidRPr="007D0904">
        <w:rPr>
          <w:lang w:val="it-IT"/>
        </w:rPr>
        <w:t xml:space="preserve"> lancio d</w:t>
      </w:r>
      <w:r>
        <w:rPr>
          <w:lang w:val="it-IT"/>
        </w:rPr>
        <w:t>i</w:t>
      </w:r>
      <w:r w:rsidRPr="007D0904">
        <w:rPr>
          <w:lang w:val="it-IT"/>
        </w:rPr>
        <w:t xml:space="preserve"> PV5 </w:t>
      </w:r>
      <w:r w:rsidR="00447E7D">
        <w:rPr>
          <w:lang w:val="it-IT"/>
        </w:rPr>
        <w:t>è</w:t>
      </w:r>
      <w:r w:rsidRPr="007D0904">
        <w:rPr>
          <w:lang w:val="it-IT"/>
        </w:rPr>
        <w:t xml:space="preserve"> un</w:t>
      </w:r>
      <w:r w:rsidR="004F4E78">
        <w:rPr>
          <w:lang w:val="it-IT"/>
        </w:rPr>
        <w:t>o snodo fondamentale</w:t>
      </w:r>
      <w:r w:rsidRPr="007D0904">
        <w:rPr>
          <w:lang w:val="it-IT"/>
        </w:rPr>
        <w:t xml:space="preserve"> nello sviluppo d</w:t>
      </w:r>
      <w:r w:rsidR="00447E7D">
        <w:rPr>
          <w:lang w:val="it-IT"/>
        </w:rPr>
        <w:t>i questo particolare segmento di mercato</w:t>
      </w:r>
      <w:r w:rsidRPr="007D0904">
        <w:rPr>
          <w:lang w:val="it-IT"/>
        </w:rPr>
        <w:t>. La divisione globale</w:t>
      </w:r>
      <w:r w:rsidR="004F4E78">
        <w:rPr>
          <w:lang w:val="it-IT"/>
        </w:rPr>
        <w:t xml:space="preserve">, </w:t>
      </w:r>
      <w:r w:rsidRPr="007D0904">
        <w:rPr>
          <w:lang w:val="it-IT"/>
        </w:rPr>
        <w:t>recente</w:t>
      </w:r>
      <w:r w:rsidR="004F4E78">
        <w:rPr>
          <w:lang w:val="it-IT"/>
        </w:rPr>
        <w:t>mente</w:t>
      </w:r>
      <w:r w:rsidRPr="007D0904">
        <w:rPr>
          <w:lang w:val="it-IT"/>
        </w:rPr>
        <w:t xml:space="preserve"> costitu</w:t>
      </w:r>
      <w:r w:rsidR="004F4E78">
        <w:rPr>
          <w:lang w:val="it-IT"/>
        </w:rPr>
        <w:t>ita,</w:t>
      </w:r>
      <w:r w:rsidRPr="007D0904">
        <w:rPr>
          <w:lang w:val="it-IT"/>
        </w:rPr>
        <w:t xml:space="preserve"> e</w:t>
      </w:r>
      <w:r w:rsidR="004F4E78">
        <w:rPr>
          <w:lang w:val="it-IT"/>
        </w:rPr>
        <w:t>videnzi</w:t>
      </w:r>
      <w:r w:rsidRPr="007D0904">
        <w:rPr>
          <w:lang w:val="it-IT"/>
        </w:rPr>
        <w:t xml:space="preserve">a la </w:t>
      </w:r>
      <w:r w:rsidR="004F4E78">
        <w:rPr>
          <w:lang w:val="it-IT"/>
        </w:rPr>
        <w:t>volontà del brand di spingersi</w:t>
      </w:r>
      <w:r w:rsidRPr="007D0904">
        <w:rPr>
          <w:lang w:val="it-IT"/>
        </w:rPr>
        <w:t xml:space="preserve"> oltre </w:t>
      </w:r>
      <w:r w:rsidR="004F4E78">
        <w:rPr>
          <w:lang w:val="it-IT"/>
        </w:rPr>
        <w:t>il mercato del</w:t>
      </w:r>
      <w:r w:rsidRPr="007D0904">
        <w:rPr>
          <w:lang w:val="it-IT"/>
        </w:rPr>
        <w:t>le</w:t>
      </w:r>
      <w:r w:rsidR="00CE3658">
        <w:rPr>
          <w:lang w:val="it-IT"/>
        </w:rPr>
        <w:t xml:space="preserve"> </w:t>
      </w:r>
      <w:r w:rsidRPr="007D0904">
        <w:rPr>
          <w:lang w:val="it-IT"/>
        </w:rPr>
        <w:t>autovetture e ad affermarsi come "</w:t>
      </w:r>
      <w:r w:rsidR="00447E7D">
        <w:rPr>
          <w:lang w:val="it-IT"/>
        </w:rPr>
        <w:t>provider</w:t>
      </w:r>
      <w:r w:rsidRPr="007D0904">
        <w:rPr>
          <w:lang w:val="it-IT"/>
        </w:rPr>
        <w:t xml:space="preserve"> di soluzioni di mobilità sostenibile" sia per i consumatori che per le aziende. Il business PBV di Kia </w:t>
      </w:r>
      <w:r w:rsidR="004F4E78">
        <w:rPr>
          <w:lang w:val="it-IT"/>
        </w:rPr>
        <w:t>riguarda</w:t>
      </w:r>
      <w:r w:rsidRPr="007D0904">
        <w:rPr>
          <w:lang w:val="it-IT"/>
        </w:rPr>
        <w:t xml:space="preserve"> un portafoglio prodotti in crescita, in</w:t>
      </w:r>
      <w:r w:rsidR="004F4E78">
        <w:rPr>
          <w:lang w:val="it-IT"/>
        </w:rPr>
        <w:t>serito</w:t>
      </w:r>
      <w:r w:rsidRPr="007D0904">
        <w:rPr>
          <w:lang w:val="it-IT"/>
        </w:rPr>
        <w:t xml:space="preserve"> in un ecosistema di mobilità completo</w:t>
      </w:r>
      <w:r w:rsidR="004F4E78">
        <w:rPr>
          <w:lang w:val="it-IT"/>
        </w:rPr>
        <w:t xml:space="preserve"> i cui capisaldi sono</w:t>
      </w:r>
      <w:r w:rsidRPr="007D0904">
        <w:rPr>
          <w:lang w:val="it-IT"/>
        </w:rPr>
        <w:t xml:space="preserve"> elettrificazione, adattabilità modulare e connettività.</w:t>
      </w:r>
    </w:p>
    <w:p w:rsidRPr="007D0904" w:rsidR="007D0904" w:rsidP="3C3EED60" w:rsidRDefault="007D0904" w14:paraId="45F60278" w14:textId="77777777">
      <w:pPr>
        <w:spacing w:line="240" w:lineRule="auto"/>
        <w:jc w:val="both"/>
        <w:rPr>
          <w:lang w:val="it-IT"/>
        </w:rPr>
      </w:pPr>
    </w:p>
    <w:p w:rsidRPr="007D0904" w:rsidR="009C4338" w:rsidP="00F13441" w:rsidRDefault="34CC0B5D" w14:paraId="3422A977" w14:textId="5CB7C415">
      <w:pPr>
        <w:spacing w:line="240" w:lineRule="auto"/>
        <w:jc w:val="both"/>
        <w:rPr>
          <w:lang w:val="it-IT"/>
        </w:rPr>
      </w:pPr>
      <w:r w:rsidRPr="007D0904">
        <w:rPr>
          <w:lang w:val="it-IT"/>
        </w:rPr>
        <w:t>“</w:t>
      </w:r>
      <w:r w:rsidRPr="007D0904" w:rsidR="007D0904">
        <w:rPr>
          <w:lang w:val="it-IT"/>
        </w:rPr>
        <w:t xml:space="preserve">Con il business PBV che si </w:t>
      </w:r>
      <w:r w:rsidR="004F4E78">
        <w:rPr>
          <w:lang w:val="it-IT"/>
        </w:rPr>
        <w:t>inserisce</w:t>
      </w:r>
      <w:r w:rsidRPr="007D0904" w:rsidR="007D0904">
        <w:rPr>
          <w:lang w:val="it-IT"/>
        </w:rPr>
        <w:t xml:space="preserve"> come pilastro cen</w:t>
      </w:r>
      <w:r w:rsidR="004F4E78">
        <w:rPr>
          <w:lang w:val="it-IT"/>
        </w:rPr>
        <w:t>trale</w:t>
      </w:r>
      <w:r w:rsidRPr="007D0904" w:rsidR="007D0904">
        <w:rPr>
          <w:lang w:val="it-IT"/>
        </w:rPr>
        <w:t xml:space="preserve"> della nostra strategia, PV5 rappresenta l'inizio di una nuova era", </w:t>
      </w:r>
      <w:r w:rsidR="009A47F2">
        <w:rPr>
          <w:lang w:val="it-IT"/>
        </w:rPr>
        <w:t>h</w:t>
      </w:r>
      <w:r w:rsidRPr="007D0904" w:rsidR="007D0904">
        <w:rPr>
          <w:lang w:val="it-IT"/>
        </w:rPr>
        <w:t>a</w:t>
      </w:r>
      <w:r w:rsidR="009A47F2">
        <w:rPr>
          <w:lang w:val="it-IT"/>
        </w:rPr>
        <w:t xml:space="preserve"> dichiarato</w:t>
      </w:r>
      <w:r w:rsidRPr="007D0904" w:rsidR="007D0904">
        <w:rPr>
          <w:lang w:val="it-IT"/>
        </w:rPr>
        <w:t xml:space="preserve"> Marc Hedrich, Presidente e CEO di Kia Europe. "Questa unità globale ci consente di andare oltre i confini </w:t>
      </w:r>
      <w:r w:rsidR="004F4E78">
        <w:rPr>
          <w:lang w:val="it-IT"/>
        </w:rPr>
        <w:t xml:space="preserve">tradizionali </w:t>
      </w:r>
      <w:r w:rsidRPr="007D0904" w:rsidR="007D0904">
        <w:rPr>
          <w:lang w:val="it-IT"/>
        </w:rPr>
        <w:t>del</w:t>
      </w:r>
      <w:r w:rsidR="004F4E78">
        <w:rPr>
          <w:lang w:val="it-IT"/>
        </w:rPr>
        <w:t xml:space="preserve"> settore </w:t>
      </w:r>
      <w:r w:rsidRPr="007D0904" w:rsidR="007D0904">
        <w:rPr>
          <w:lang w:val="it-IT"/>
        </w:rPr>
        <w:t>automotive</w:t>
      </w:r>
      <w:r w:rsidR="004F4E78">
        <w:rPr>
          <w:lang w:val="it-IT"/>
        </w:rPr>
        <w:t xml:space="preserve"> </w:t>
      </w:r>
      <w:r w:rsidRPr="007D0904" w:rsidR="007D0904">
        <w:rPr>
          <w:lang w:val="it-IT"/>
        </w:rPr>
        <w:t xml:space="preserve">e di offrire </w:t>
      </w:r>
      <w:r w:rsidR="004F4E78">
        <w:rPr>
          <w:lang w:val="it-IT"/>
        </w:rPr>
        <w:t>in</w:t>
      </w:r>
      <w:r w:rsidRPr="007D0904" w:rsidR="007D0904">
        <w:rPr>
          <w:lang w:val="it-IT"/>
        </w:rPr>
        <w:t>e</w:t>
      </w:r>
      <w:r w:rsidR="004F4E78">
        <w:rPr>
          <w:lang w:val="it-IT"/>
        </w:rPr>
        <w:t>dite</w:t>
      </w:r>
      <w:r w:rsidRPr="007D0904" w:rsidR="007D0904">
        <w:rPr>
          <w:lang w:val="it-IT"/>
        </w:rPr>
        <w:t xml:space="preserve"> soluzioni di mobilità</w:t>
      </w:r>
      <w:r w:rsidR="004F4E78">
        <w:rPr>
          <w:lang w:val="it-IT"/>
        </w:rPr>
        <w:t xml:space="preserve"> </w:t>
      </w:r>
      <w:r w:rsidRPr="007D0904" w:rsidR="007D0904">
        <w:rPr>
          <w:lang w:val="it-IT"/>
        </w:rPr>
        <w:t>n</w:t>
      </w:r>
      <w:r w:rsidR="004F4E78">
        <w:rPr>
          <w:lang w:val="it-IT"/>
        </w:rPr>
        <w:t>el</w:t>
      </w:r>
      <w:r w:rsidRPr="007D0904" w:rsidR="007D0904">
        <w:rPr>
          <w:lang w:val="it-IT"/>
        </w:rPr>
        <w:t xml:space="preserve"> nuovo ecosistema</w:t>
      </w:r>
      <w:r w:rsidR="00CE3658">
        <w:rPr>
          <w:lang w:val="it-IT"/>
        </w:rPr>
        <w:t xml:space="preserve"> del business </w:t>
      </w:r>
      <w:r w:rsidRPr="007D0904" w:rsidR="007D0904">
        <w:rPr>
          <w:lang w:val="it-IT"/>
        </w:rPr>
        <w:t>PVB</w:t>
      </w:r>
      <w:r w:rsidR="00CE3658">
        <w:rPr>
          <w:lang w:val="it-IT"/>
        </w:rPr>
        <w:t xml:space="preserve">, </w:t>
      </w:r>
      <w:r w:rsidR="004F4E78">
        <w:rPr>
          <w:lang w:val="it-IT"/>
        </w:rPr>
        <w:t>che stiamo approntando e che cambierà</w:t>
      </w:r>
      <w:r w:rsidRPr="007D0904" w:rsidR="007D0904">
        <w:rPr>
          <w:lang w:val="it-IT"/>
        </w:rPr>
        <w:t xml:space="preserve"> l</w:t>
      </w:r>
      <w:r w:rsidR="004F4E78">
        <w:rPr>
          <w:lang w:val="it-IT"/>
        </w:rPr>
        <w:t>e</w:t>
      </w:r>
      <w:r w:rsidRPr="007D0904" w:rsidR="007D0904">
        <w:rPr>
          <w:lang w:val="it-IT"/>
        </w:rPr>
        <w:t xml:space="preserve"> mod</w:t>
      </w:r>
      <w:r w:rsidR="004F4E78">
        <w:rPr>
          <w:lang w:val="it-IT"/>
        </w:rPr>
        <w:t>alità</w:t>
      </w:r>
      <w:r w:rsidRPr="007D0904" w:rsidR="007D0904">
        <w:rPr>
          <w:lang w:val="it-IT"/>
        </w:rPr>
        <w:t xml:space="preserve"> </w:t>
      </w:r>
      <w:r w:rsidR="005C485A">
        <w:rPr>
          <w:lang w:val="it-IT"/>
        </w:rPr>
        <w:t>d</w:t>
      </w:r>
      <w:r w:rsidRPr="007D0904" w:rsidR="007D0904">
        <w:rPr>
          <w:lang w:val="it-IT"/>
        </w:rPr>
        <w:t>i muov</w:t>
      </w:r>
      <w:r w:rsidR="005C485A">
        <w:rPr>
          <w:lang w:val="it-IT"/>
        </w:rPr>
        <w:t>ersi e</w:t>
      </w:r>
      <w:r w:rsidRPr="007D0904" w:rsidR="007D0904">
        <w:rPr>
          <w:lang w:val="it-IT"/>
        </w:rPr>
        <w:t xml:space="preserve"> lavora</w:t>
      </w:r>
      <w:r w:rsidR="005C485A">
        <w:rPr>
          <w:lang w:val="it-IT"/>
        </w:rPr>
        <w:t>re</w:t>
      </w:r>
      <w:r w:rsidRPr="007D0904">
        <w:rPr>
          <w:lang w:val="it-IT"/>
        </w:rPr>
        <w:t>.”</w:t>
      </w:r>
    </w:p>
    <w:p w:rsidRPr="007D0904" w:rsidR="00AE44E3" w:rsidP="00F13441" w:rsidRDefault="00AE44E3" w14:paraId="7167C40F" w14:textId="77777777">
      <w:pPr>
        <w:spacing w:line="240" w:lineRule="auto"/>
        <w:jc w:val="both"/>
        <w:rPr>
          <w:lang w:val="it-IT"/>
        </w:rPr>
      </w:pPr>
    </w:p>
    <w:p w:rsidRPr="005C485A" w:rsidR="005C485A" w:rsidP="00F13441" w:rsidRDefault="005C485A" w14:paraId="10361FDB" w14:textId="77777777">
      <w:pPr>
        <w:spacing w:line="240" w:lineRule="auto"/>
        <w:jc w:val="both"/>
        <w:rPr>
          <w:b/>
          <w:bCs/>
          <w:lang w:val="it-IT"/>
        </w:rPr>
      </w:pPr>
      <w:r w:rsidRPr="005C485A">
        <w:rPr>
          <w:b/>
          <w:bCs/>
          <w:lang w:val="it-IT"/>
        </w:rPr>
        <w:t>Progettato per portare a termine il lavoro</w:t>
      </w:r>
    </w:p>
    <w:p w:rsidRPr="007D0904" w:rsidR="00AE4F13" w:rsidP="00F13441" w:rsidRDefault="007D0904" w14:paraId="591F2F1D" w14:textId="7DF3D658">
      <w:pPr>
        <w:spacing w:line="240" w:lineRule="auto"/>
        <w:jc w:val="both"/>
        <w:rPr>
          <w:lang w:val="it-IT"/>
        </w:rPr>
      </w:pPr>
      <w:r w:rsidRPr="007D0904">
        <w:rPr>
          <w:lang w:val="it-IT"/>
        </w:rPr>
        <w:t xml:space="preserve">PV5 </w:t>
      </w:r>
      <w:r w:rsidR="00741F9E">
        <w:rPr>
          <w:lang w:val="it-IT"/>
        </w:rPr>
        <w:t>grazie alla progettazione sulla specifica piattaforma dedicata si distingue per</w:t>
      </w:r>
      <w:r w:rsidRPr="007D0904">
        <w:rPr>
          <w:lang w:val="it-IT"/>
        </w:rPr>
        <w:t xml:space="preserve"> </w:t>
      </w:r>
      <w:r w:rsidR="00B2712D">
        <w:rPr>
          <w:lang w:val="it-IT"/>
        </w:rPr>
        <w:t xml:space="preserve">l’ottima </w:t>
      </w:r>
      <w:r w:rsidRPr="007D0904">
        <w:rPr>
          <w:lang w:val="it-IT"/>
        </w:rPr>
        <w:t>utili</w:t>
      </w:r>
      <w:r w:rsidR="005C485A">
        <w:rPr>
          <w:lang w:val="it-IT"/>
        </w:rPr>
        <w:t>zzabili</w:t>
      </w:r>
      <w:r w:rsidRPr="007D0904">
        <w:rPr>
          <w:lang w:val="it-IT"/>
        </w:rPr>
        <w:t>tà ed ergonomia</w:t>
      </w:r>
      <w:r w:rsidR="00B2712D">
        <w:rPr>
          <w:lang w:val="it-IT"/>
        </w:rPr>
        <w:t>, la migliore</w:t>
      </w:r>
      <w:r w:rsidRPr="007D0904">
        <w:rPr>
          <w:lang w:val="it-IT"/>
        </w:rPr>
        <w:t xml:space="preserve"> della categoria. Nella versione Cargo</w:t>
      </w:r>
      <w:r w:rsidR="00741F9E">
        <w:rPr>
          <w:lang w:val="it-IT"/>
        </w:rPr>
        <w:t xml:space="preserve"> </w:t>
      </w:r>
      <w:r w:rsidRPr="007D0904">
        <w:rPr>
          <w:lang w:val="it-IT"/>
        </w:rPr>
        <w:t xml:space="preserve">offre un volume di carico fino a 4,4 metri cubi, una portata utile fino a 790 chilogrammi (690 chilogrammi con batteria </w:t>
      </w:r>
      <w:r w:rsidR="00741F9E">
        <w:rPr>
          <w:lang w:val="it-IT"/>
        </w:rPr>
        <w:t>long range</w:t>
      </w:r>
      <w:r w:rsidRPr="007D0904">
        <w:rPr>
          <w:lang w:val="it-IT"/>
        </w:rPr>
        <w:t xml:space="preserve">) e un'altezza di carico eccezionalmente bassa di soli 419 millimetri </w:t>
      </w:r>
      <w:r w:rsidR="00741F9E">
        <w:rPr>
          <w:lang w:val="it-IT"/>
        </w:rPr>
        <w:t>che</w:t>
      </w:r>
      <w:r w:rsidRPr="007D0904">
        <w:rPr>
          <w:lang w:val="it-IT"/>
        </w:rPr>
        <w:t xml:space="preserve"> semplifica</w:t>
      </w:r>
      <w:r w:rsidR="00741F9E">
        <w:rPr>
          <w:lang w:val="it-IT"/>
        </w:rPr>
        <w:t>no notevolmente</w:t>
      </w:r>
      <w:r w:rsidRPr="007D0904">
        <w:rPr>
          <w:lang w:val="it-IT"/>
        </w:rPr>
        <w:t xml:space="preserve"> le operazioni di carico e scarico. La versione </w:t>
      </w:r>
      <w:proofErr w:type="spellStart"/>
      <w:r w:rsidRPr="007D0904">
        <w:rPr>
          <w:lang w:val="it-IT"/>
        </w:rPr>
        <w:t>Passenger</w:t>
      </w:r>
      <w:proofErr w:type="spellEnd"/>
      <w:r w:rsidRPr="007D0904">
        <w:rPr>
          <w:lang w:val="it-IT"/>
        </w:rPr>
        <w:t xml:space="preserve"> </w:t>
      </w:r>
      <w:r w:rsidR="00741F9E">
        <w:rPr>
          <w:lang w:val="it-IT"/>
        </w:rPr>
        <w:t>si distingue per l’</w:t>
      </w:r>
      <w:r w:rsidRPr="007D0904">
        <w:rPr>
          <w:lang w:val="it-IT"/>
        </w:rPr>
        <w:t>altezza del gradino laterale d</w:t>
      </w:r>
      <w:r w:rsidR="00741F9E">
        <w:rPr>
          <w:lang w:val="it-IT"/>
        </w:rPr>
        <w:t>a best-in-class</w:t>
      </w:r>
      <w:r w:rsidRPr="007D0904">
        <w:rPr>
          <w:lang w:val="it-IT"/>
        </w:rPr>
        <w:t xml:space="preserve"> </w:t>
      </w:r>
      <w:r w:rsidR="00741F9E">
        <w:rPr>
          <w:lang w:val="it-IT"/>
        </w:rPr>
        <w:t>(</w:t>
      </w:r>
      <w:r w:rsidRPr="007D0904">
        <w:rPr>
          <w:lang w:val="it-IT"/>
        </w:rPr>
        <w:t>399 millimetri</w:t>
      </w:r>
      <w:r w:rsidR="00741F9E">
        <w:rPr>
          <w:lang w:val="it-IT"/>
        </w:rPr>
        <w:t>) per offrire un facile accesso e massimo</w:t>
      </w:r>
      <w:r w:rsidRPr="007D0904">
        <w:rPr>
          <w:lang w:val="it-IT"/>
        </w:rPr>
        <w:t xml:space="preserve"> comfort </w:t>
      </w:r>
      <w:r w:rsidR="00B2712D">
        <w:rPr>
          <w:lang w:val="it-IT"/>
        </w:rPr>
        <w:t>a</w:t>
      </w:r>
      <w:r w:rsidRPr="007D0904">
        <w:rPr>
          <w:lang w:val="it-IT"/>
        </w:rPr>
        <w:t xml:space="preserve">i passeggeri. Il pianale ribassato </w:t>
      </w:r>
      <w:r w:rsidR="00741F9E">
        <w:rPr>
          <w:lang w:val="it-IT"/>
        </w:rPr>
        <w:t xml:space="preserve">e </w:t>
      </w:r>
      <w:r w:rsidRPr="007D0904">
        <w:rPr>
          <w:lang w:val="it-IT"/>
        </w:rPr>
        <w:t xml:space="preserve">flessibile supporta </w:t>
      </w:r>
      <w:r w:rsidR="00741F9E">
        <w:rPr>
          <w:lang w:val="it-IT"/>
        </w:rPr>
        <w:t xml:space="preserve">diverse </w:t>
      </w:r>
      <w:r w:rsidRPr="007D0904">
        <w:rPr>
          <w:lang w:val="it-IT"/>
        </w:rPr>
        <w:t>configurazioni di seduta</w:t>
      </w:r>
      <w:r w:rsidR="00741F9E">
        <w:rPr>
          <w:lang w:val="it-IT"/>
        </w:rPr>
        <w:t>, altamente</w:t>
      </w:r>
      <w:r w:rsidRPr="007D0904">
        <w:rPr>
          <w:lang w:val="it-IT"/>
        </w:rPr>
        <w:t xml:space="preserve"> personalizzabili. Attualmente è disponibile </w:t>
      </w:r>
      <w:r w:rsidR="00741F9E">
        <w:rPr>
          <w:lang w:val="it-IT"/>
        </w:rPr>
        <w:t>l</w:t>
      </w:r>
      <w:r w:rsidRPr="007D0904">
        <w:rPr>
          <w:lang w:val="it-IT"/>
        </w:rPr>
        <w:t>a configurazione a cinque p</w:t>
      </w:r>
      <w:r w:rsidR="00741F9E">
        <w:rPr>
          <w:lang w:val="it-IT"/>
        </w:rPr>
        <w:t>ost</w:t>
      </w:r>
      <w:r w:rsidRPr="007D0904">
        <w:rPr>
          <w:lang w:val="it-IT"/>
        </w:rPr>
        <w:t xml:space="preserve">i, </w:t>
      </w:r>
      <w:r w:rsidR="00741F9E">
        <w:rPr>
          <w:lang w:val="it-IT"/>
        </w:rPr>
        <w:t>successivamente, il prossimo anno arriveranno</w:t>
      </w:r>
      <w:r w:rsidRPr="007D0904">
        <w:rPr>
          <w:lang w:val="it-IT"/>
        </w:rPr>
        <w:t xml:space="preserve"> le configurazioni a sei e sette p</w:t>
      </w:r>
      <w:r w:rsidR="00741F9E">
        <w:rPr>
          <w:lang w:val="it-IT"/>
        </w:rPr>
        <w:t>ost</w:t>
      </w:r>
      <w:r w:rsidRPr="007D0904">
        <w:rPr>
          <w:lang w:val="it-IT"/>
        </w:rPr>
        <w:t>i.</w:t>
      </w:r>
    </w:p>
    <w:p w:rsidRPr="007D0904" w:rsidR="007D0904" w:rsidP="00F13441" w:rsidRDefault="007D0904" w14:paraId="0189A272" w14:textId="77777777">
      <w:pPr>
        <w:spacing w:line="240" w:lineRule="auto"/>
        <w:jc w:val="both"/>
        <w:rPr>
          <w:lang w:val="it-IT"/>
        </w:rPr>
      </w:pPr>
    </w:p>
    <w:p w:rsidRPr="007D0904" w:rsidR="00711B24" w:rsidP="00F13441" w:rsidRDefault="007D0904" w14:paraId="00CA73A7" w14:textId="5A161744">
      <w:pPr>
        <w:spacing w:line="240" w:lineRule="auto"/>
        <w:jc w:val="both"/>
        <w:rPr>
          <w:lang w:val="it-IT"/>
        </w:rPr>
      </w:pPr>
      <w:r w:rsidRPr="007D0904">
        <w:rPr>
          <w:lang w:val="it-IT"/>
        </w:rPr>
        <w:t>PV5 vanta</w:t>
      </w:r>
      <w:r w:rsidR="00741F9E">
        <w:rPr>
          <w:lang w:val="it-IT"/>
        </w:rPr>
        <w:t>, in tutte le versioni,</w:t>
      </w:r>
      <w:r w:rsidRPr="007D0904">
        <w:rPr>
          <w:lang w:val="it-IT"/>
        </w:rPr>
        <w:t xml:space="preserve"> un raggio di sterzata ai vertici della categoria, pari a soli 5,5 metri. </w:t>
      </w:r>
      <w:r w:rsidR="00741F9E">
        <w:rPr>
          <w:lang w:val="it-IT"/>
        </w:rPr>
        <w:t>Questo si traduce in</w:t>
      </w:r>
      <w:r w:rsidRPr="007D0904">
        <w:rPr>
          <w:lang w:val="it-IT"/>
        </w:rPr>
        <w:t xml:space="preserve"> un'</w:t>
      </w:r>
      <w:r w:rsidR="00741F9E">
        <w:rPr>
          <w:lang w:val="it-IT"/>
        </w:rPr>
        <w:t>ottima</w:t>
      </w:r>
      <w:r w:rsidRPr="007D0904">
        <w:rPr>
          <w:lang w:val="it-IT"/>
        </w:rPr>
        <w:t xml:space="preserve"> manovrabilità nei centri urbani più trafficati e negli spazi ristretti.</w:t>
      </w:r>
    </w:p>
    <w:p w:rsidRPr="007D0904" w:rsidR="007D0904" w:rsidP="00F13441" w:rsidRDefault="007D0904" w14:paraId="60A8615D" w14:textId="77777777">
      <w:pPr>
        <w:spacing w:line="240" w:lineRule="auto"/>
        <w:jc w:val="both"/>
        <w:rPr>
          <w:lang w:val="it-IT"/>
        </w:rPr>
      </w:pPr>
    </w:p>
    <w:p w:rsidR="00BB7A4B" w:rsidP="00F13441" w:rsidRDefault="007D0904" w14:paraId="5BF7F3C2" w14:textId="53980046">
      <w:pPr>
        <w:spacing w:line="240" w:lineRule="auto"/>
        <w:jc w:val="both"/>
        <w:rPr>
          <w:lang w:val="it-IT"/>
        </w:rPr>
      </w:pPr>
      <w:r w:rsidRPr="007D0904">
        <w:rPr>
          <w:lang w:val="it-IT"/>
        </w:rPr>
        <w:t xml:space="preserve">Progettato come </w:t>
      </w:r>
      <w:r w:rsidR="00140F01">
        <w:rPr>
          <w:lang w:val="it-IT"/>
        </w:rPr>
        <w:t xml:space="preserve">un vero e proprio </w:t>
      </w:r>
      <w:r w:rsidR="00CE3658">
        <w:rPr>
          <w:lang w:val="it-IT"/>
        </w:rPr>
        <w:t>spazio di lavoro</w:t>
      </w:r>
      <w:r w:rsidR="00140F01">
        <w:rPr>
          <w:lang w:val="it-IT"/>
        </w:rPr>
        <w:t xml:space="preserve"> mobile</w:t>
      </w:r>
      <w:r w:rsidRPr="007D0904">
        <w:rPr>
          <w:lang w:val="it-IT"/>
        </w:rPr>
        <w:t xml:space="preserve">, </w:t>
      </w:r>
      <w:r w:rsidR="00DF1B65">
        <w:rPr>
          <w:lang w:val="it-IT"/>
        </w:rPr>
        <w:t>gl</w:t>
      </w:r>
      <w:r w:rsidRPr="007D0904">
        <w:rPr>
          <w:lang w:val="it-IT"/>
        </w:rPr>
        <w:t xml:space="preserve">i </w:t>
      </w:r>
      <w:r w:rsidR="00DF1B65">
        <w:rPr>
          <w:lang w:val="it-IT"/>
        </w:rPr>
        <w:t>ut</w:t>
      </w:r>
      <w:r w:rsidRPr="007D0904">
        <w:rPr>
          <w:lang w:val="it-IT"/>
        </w:rPr>
        <w:t xml:space="preserve">enti possono </w:t>
      </w:r>
      <w:r w:rsidR="00B2712D">
        <w:rPr>
          <w:lang w:val="it-IT"/>
        </w:rPr>
        <w:t>inseri</w:t>
      </w:r>
      <w:r w:rsidRPr="007D0904">
        <w:rPr>
          <w:lang w:val="it-IT"/>
        </w:rPr>
        <w:t>re vani portaoggetti, accessori o attrezzature speci</w:t>
      </w:r>
      <w:r w:rsidR="00DF1B65">
        <w:rPr>
          <w:lang w:val="it-IT"/>
        </w:rPr>
        <w:t>fich</w:t>
      </w:r>
      <w:r w:rsidRPr="007D0904">
        <w:rPr>
          <w:lang w:val="it-IT"/>
        </w:rPr>
        <w:t xml:space="preserve">e direttamente tramite Kia </w:t>
      </w:r>
      <w:proofErr w:type="spellStart"/>
      <w:r w:rsidRPr="007D0904">
        <w:rPr>
          <w:lang w:val="it-IT"/>
        </w:rPr>
        <w:t>AddGear</w:t>
      </w:r>
      <w:proofErr w:type="spellEnd"/>
      <w:r w:rsidRPr="007D0904">
        <w:rPr>
          <w:lang w:val="it-IT"/>
        </w:rPr>
        <w:t xml:space="preserve"> e un sistema di montaggio a L. Questo rende PV5 adatto a</w:t>
      </w:r>
      <w:r w:rsidR="00B2712D">
        <w:rPr>
          <w:lang w:val="it-IT"/>
        </w:rPr>
        <w:t>d</w:t>
      </w:r>
      <w:r w:rsidRPr="007D0904">
        <w:rPr>
          <w:lang w:val="it-IT"/>
        </w:rPr>
        <w:t xml:space="preserve"> ogni </w:t>
      </w:r>
      <w:r w:rsidR="00B2712D">
        <w:rPr>
          <w:lang w:val="it-IT"/>
        </w:rPr>
        <w:t>esigenza</w:t>
      </w:r>
      <w:r w:rsidRPr="007D0904">
        <w:rPr>
          <w:lang w:val="it-IT"/>
        </w:rPr>
        <w:t xml:space="preserve">, dalle consegne al tempo libero </w:t>
      </w:r>
      <w:r w:rsidR="00B2712D">
        <w:rPr>
          <w:lang w:val="it-IT"/>
        </w:rPr>
        <w:t>fino anche</w:t>
      </w:r>
      <w:r w:rsidRPr="007D0904">
        <w:rPr>
          <w:lang w:val="it-IT"/>
        </w:rPr>
        <w:t xml:space="preserve"> all</w:t>
      </w:r>
      <w:r w:rsidR="00B2712D">
        <w:rPr>
          <w:lang w:val="it-IT"/>
        </w:rPr>
        <w:t xml:space="preserve">’utilizzo come </w:t>
      </w:r>
      <w:r w:rsidRPr="007D0904">
        <w:rPr>
          <w:lang w:val="it-IT"/>
        </w:rPr>
        <w:t>camper</w:t>
      </w:r>
      <w:r w:rsidR="00CE3658">
        <w:rPr>
          <w:lang w:val="it-IT"/>
        </w:rPr>
        <w:t xml:space="preserve"> leggero.</w:t>
      </w:r>
    </w:p>
    <w:p w:rsidR="00CE3658" w:rsidP="00F13441" w:rsidRDefault="00CE3658" w14:paraId="44FEB64A" w14:textId="77777777">
      <w:pPr>
        <w:spacing w:line="240" w:lineRule="auto"/>
        <w:jc w:val="both"/>
        <w:rPr>
          <w:lang w:val="it-IT"/>
        </w:rPr>
      </w:pPr>
    </w:p>
    <w:p w:rsidRPr="007D0904" w:rsidR="00CE3658" w:rsidP="00F13441" w:rsidRDefault="00CE3658" w14:paraId="01C76D0A" w14:textId="7FD5ED41">
      <w:pPr>
        <w:spacing w:line="240" w:lineRule="auto"/>
        <w:jc w:val="both"/>
        <w:rPr>
          <w:lang w:val="it-IT"/>
        </w:rPr>
      </w:pPr>
      <w:r w:rsidRPr="00CE3658">
        <w:rPr>
          <w:lang w:val="it-IT"/>
        </w:rPr>
        <w:t>Inoltre,</w:t>
      </w:r>
      <w:r>
        <w:rPr>
          <w:lang w:val="it-IT"/>
        </w:rPr>
        <w:t xml:space="preserve"> </w:t>
      </w:r>
      <w:r w:rsidRPr="00CE3658">
        <w:rPr>
          <w:lang w:val="it-IT"/>
        </w:rPr>
        <w:t xml:space="preserve">Kia PV5 è posizionato strategicamente tra i segmenti C e D, offrendo flessibilità grazie a varie configurazioni di lunghezza e altezza. Sebbene le sue dimensioni esterne siano paragonabili a quelle dei concorrenti del segmento C, PV5 offre un volume di carico che </w:t>
      </w:r>
      <w:r>
        <w:rPr>
          <w:lang w:val="it-IT"/>
        </w:rPr>
        <w:t>compete</w:t>
      </w:r>
      <w:r w:rsidRPr="00CE3658">
        <w:rPr>
          <w:lang w:val="it-IT"/>
        </w:rPr>
        <w:t xml:space="preserve"> con quello dei furgoni del segmento D disponibili in Europa.</w:t>
      </w:r>
    </w:p>
    <w:p w:rsidRPr="007D0904" w:rsidR="007D0904" w:rsidP="00F13441" w:rsidRDefault="007D0904" w14:paraId="6BB07263" w14:textId="77777777">
      <w:pPr>
        <w:spacing w:line="240" w:lineRule="auto"/>
        <w:jc w:val="both"/>
        <w:rPr>
          <w:lang w:val="it-IT"/>
        </w:rPr>
      </w:pPr>
    </w:p>
    <w:p w:rsidRPr="009A47F2" w:rsidR="009E4DD1" w:rsidP="00C36989" w:rsidRDefault="00B2712D" w14:paraId="21C2A270" w14:textId="22E33997">
      <w:pPr>
        <w:spacing w:line="240" w:lineRule="auto"/>
        <w:jc w:val="both"/>
        <w:rPr>
          <w:b/>
          <w:bCs/>
          <w:lang w:val="it-IT"/>
        </w:rPr>
      </w:pPr>
      <w:r>
        <w:rPr>
          <w:b/>
          <w:bCs/>
          <w:lang w:val="it-IT"/>
        </w:rPr>
        <w:t>Guida s</w:t>
      </w:r>
      <w:r w:rsidRPr="009A47F2" w:rsidR="00E71D67">
        <w:rPr>
          <w:b/>
          <w:bCs/>
          <w:lang w:val="it-IT"/>
        </w:rPr>
        <w:t>tab</w:t>
      </w:r>
      <w:r w:rsidR="009A47F2">
        <w:rPr>
          <w:b/>
          <w:bCs/>
          <w:lang w:val="it-IT"/>
        </w:rPr>
        <w:t>i</w:t>
      </w:r>
      <w:r w:rsidRPr="009A47F2" w:rsidR="00E71D67">
        <w:rPr>
          <w:b/>
          <w:bCs/>
          <w:lang w:val="it-IT"/>
        </w:rPr>
        <w:t xml:space="preserve">le </w:t>
      </w:r>
      <w:r w:rsidR="009A47F2">
        <w:rPr>
          <w:b/>
          <w:bCs/>
          <w:lang w:val="it-IT"/>
        </w:rPr>
        <w:t>e</w:t>
      </w:r>
      <w:r w:rsidRPr="009A47F2" w:rsidR="00E71D67">
        <w:rPr>
          <w:b/>
          <w:bCs/>
          <w:lang w:val="it-IT"/>
        </w:rPr>
        <w:t xml:space="preserve"> co</w:t>
      </w:r>
      <w:r>
        <w:rPr>
          <w:b/>
          <w:bCs/>
          <w:lang w:val="it-IT"/>
        </w:rPr>
        <w:t>n</w:t>
      </w:r>
      <w:r w:rsidRPr="009A47F2" w:rsidR="00E71D67">
        <w:rPr>
          <w:b/>
          <w:bCs/>
          <w:lang w:val="it-IT"/>
        </w:rPr>
        <w:t>forte</w:t>
      </w:r>
      <w:r w:rsidR="009A47F2">
        <w:rPr>
          <w:b/>
          <w:bCs/>
          <w:lang w:val="it-IT"/>
        </w:rPr>
        <w:t>vole</w:t>
      </w:r>
    </w:p>
    <w:p w:rsidRPr="009546D0" w:rsidR="003C4A1D" w:rsidP="00AE19E1" w:rsidRDefault="009546D0" w14:paraId="6804DF7A" w14:textId="139173A2">
      <w:pPr>
        <w:spacing w:line="240" w:lineRule="auto"/>
        <w:jc w:val="both"/>
        <w:rPr>
          <w:lang w:val="it-IT"/>
        </w:rPr>
      </w:pPr>
      <w:r w:rsidRPr="009546D0">
        <w:rPr>
          <w:lang w:val="it-IT"/>
        </w:rPr>
        <w:t xml:space="preserve">La dinamica di guida di PV5 è stata sviluppata per soddisfare le </w:t>
      </w:r>
      <w:r w:rsidR="00B2712D">
        <w:rPr>
          <w:lang w:val="it-IT"/>
        </w:rPr>
        <w:t>molteplici</w:t>
      </w:r>
      <w:r w:rsidRPr="009546D0">
        <w:rPr>
          <w:lang w:val="it-IT"/>
        </w:rPr>
        <w:t xml:space="preserve"> esigenze </w:t>
      </w:r>
      <w:r w:rsidR="00B2712D">
        <w:rPr>
          <w:lang w:val="it-IT"/>
        </w:rPr>
        <w:t>che si verificano n</w:t>
      </w:r>
      <w:r w:rsidRPr="009546D0">
        <w:rPr>
          <w:lang w:val="it-IT"/>
        </w:rPr>
        <w:t xml:space="preserve">ell'uso </w:t>
      </w:r>
      <w:r w:rsidR="00B2712D">
        <w:rPr>
          <w:lang w:val="it-IT"/>
        </w:rPr>
        <w:t xml:space="preserve">lavorativo </w:t>
      </w:r>
      <w:r w:rsidRPr="009546D0">
        <w:rPr>
          <w:lang w:val="it-IT"/>
        </w:rPr>
        <w:t xml:space="preserve">quotidiano. Ottimizzato per </w:t>
      </w:r>
      <w:r w:rsidR="00EC2A04">
        <w:rPr>
          <w:lang w:val="it-IT"/>
        </w:rPr>
        <w:t>assicurare</w:t>
      </w:r>
      <w:r w:rsidRPr="009546D0">
        <w:rPr>
          <w:lang w:val="it-IT"/>
        </w:rPr>
        <w:t xml:space="preserve"> efficienza e affidabilità </w:t>
      </w:r>
      <w:r w:rsidR="00B2712D">
        <w:rPr>
          <w:lang w:val="it-IT"/>
        </w:rPr>
        <w:t xml:space="preserve">nel </w:t>
      </w:r>
      <w:r w:rsidRPr="009546D0">
        <w:rPr>
          <w:lang w:val="it-IT"/>
        </w:rPr>
        <w:t xml:space="preserve">lungo </w:t>
      </w:r>
      <w:r w:rsidR="00B2712D">
        <w:rPr>
          <w:lang w:val="it-IT"/>
        </w:rPr>
        <w:t>p</w:t>
      </w:r>
      <w:r w:rsidRPr="009546D0">
        <w:rPr>
          <w:lang w:val="it-IT"/>
        </w:rPr>
        <w:t>e</w:t>
      </w:r>
      <w:r w:rsidR="00B2712D">
        <w:rPr>
          <w:lang w:val="it-IT"/>
        </w:rPr>
        <w:t>riodo</w:t>
      </w:r>
      <w:r w:rsidRPr="009546D0">
        <w:rPr>
          <w:lang w:val="it-IT"/>
        </w:rPr>
        <w:t xml:space="preserve">, il telaio </w:t>
      </w:r>
      <w:r w:rsidR="00EC2A04">
        <w:rPr>
          <w:lang w:val="it-IT"/>
        </w:rPr>
        <w:t>permette</w:t>
      </w:r>
      <w:r w:rsidRPr="009546D0">
        <w:rPr>
          <w:lang w:val="it-IT"/>
        </w:rPr>
        <w:t xml:space="preserve"> un</w:t>
      </w:r>
      <w:r w:rsidR="00EC2A04">
        <w:rPr>
          <w:lang w:val="it-IT"/>
        </w:rPr>
        <w:t xml:space="preserve"> </w:t>
      </w:r>
      <w:proofErr w:type="spellStart"/>
      <w:r w:rsidR="00EC2A04">
        <w:rPr>
          <w:lang w:val="it-IT"/>
        </w:rPr>
        <w:t>handling</w:t>
      </w:r>
      <w:proofErr w:type="spellEnd"/>
      <w:r w:rsidR="00EC2A04">
        <w:rPr>
          <w:lang w:val="it-IT"/>
        </w:rPr>
        <w:t xml:space="preserve"> </w:t>
      </w:r>
      <w:r w:rsidRPr="009546D0">
        <w:rPr>
          <w:lang w:val="it-IT"/>
        </w:rPr>
        <w:t>sicur</w:t>
      </w:r>
      <w:r w:rsidR="00EC2A04">
        <w:rPr>
          <w:lang w:val="it-IT"/>
        </w:rPr>
        <w:t>o</w:t>
      </w:r>
      <w:r w:rsidRPr="009546D0">
        <w:rPr>
          <w:lang w:val="it-IT"/>
        </w:rPr>
        <w:t xml:space="preserve"> e </w:t>
      </w:r>
      <w:r w:rsidR="00EC2A04">
        <w:rPr>
          <w:lang w:val="it-IT"/>
        </w:rPr>
        <w:t>fac</w:t>
      </w:r>
      <w:r w:rsidRPr="009546D0">
        <w:rPr>
          <w:lang w:val="it-IT"/>
        </w:rPr>
        <w:t xml:space="preserve">ile, </w:t>
      </w:r>
      <w:r w:rsidR="00EC2A04">
        <w:rPr>
          <w:lang w:val="it-IT"/>
        </w:rPr>
        <w:t xml:space="preserve">una </w:t>
      </w:r>
      <w:r w:rsidRPr="009546D0">
        <w:rPr>
          <w:lang w:val="it-IT"/>
        </w:rPr>
        <w:t xml:space="preserve">frenata </w:t>
      </w:r>
      <w:r w:rsidR="00EC2A04">
        <w:rPr>
          <w:lang w:val="it-IT"/>
        </w:rPr>
        <w:t>potente</w:t>
      </w:r>
      <w:r w:rsidRPr="009546D0">
        <w:rPr>
          <w:lang w:val="it-IT"/>
        </w:rPr>
        <w:t xml:space="preserve"> </w:t>
      </w:r>
      <w:r w:rsidR="00140F01">
        <w:rPr>
          <w:lang w:val="it-IT"/>
        </w:rPr>
        <w:t>ma anche un</w:t>
      </w:r>
      <w:r w:rsidRPr="009546D0">
        <w:rPr>
          <w:lang w:val="it-IT"/>
        </w:rPr>
        <w:t xml:space="preserve"> comfort </w:t>
      </w:r>
      <w:r w:rsidR="00140F01">
        <w:rPr>
          <w:lang w:val="it-IT"/>
        </w:rPr>
        <w:t>superiore</w:t>
      </w:r>
      <w:r w:rsidR="00B2712D">
        <w:rPr>
          <w:lang w:val="it-IT"/>
        </w:rPr>
        <w:t xml:space="preserve"> </w:t>
      </w:r>
      <w:r w:rsidRPr="009546D0">
        <w:rPr>
          <w:lang w:val="it-IT"/>
        </w:rPr>
        <w:t>sull</w:t>
      </w:r>
      <w:r w:rsidR="00B2712D">
        <w:rPr>
          <w:lang w:val="it-IT"/>
        </w:rPr>
        <w:t>a</w:t>
      </w:r>
      <w:r w:rsidRPr="009546D0">
        <w:rPr>
          <w:lang w:val="it-IT"/>
        </w:rPr>
        <w:t xml:space="preserve"> lung</w:t>
      </w:r>
      <w:r w:rsidR="00B2712D">
        <w:rPr>
          <w:lang w:val="it-IT"/>
        </w:rPr>
        <w:t>a</w:t>
      </w:r>
      <w:r w:rsidRPr="009546D0">
        <w:rPr>
          <w:lang w:val="it-IT"/>
        </w:rPr>
        <w:t xml:space="preserve"> distanz</w:t>
      </w:r>
      <w:r w:rsidR="00B2712D">
        <w:rPr>
          <w:lang w:val="it-IT"/>
        </w:rPr>
        <w:t>a</w:t>
      </w:r>
      <w:r w:rsidRPr="009546D0">
        <w:rPr>
          <w:lang w:val="it-IT"/>
        </w:rPr>
        <w:t>.</w:t>
      </w:r>
    </w:p>
    <w:p w:rsidRPr="009546D0" w:rsidR="009546D0" w:rsidP="00AE19E1" w:rsidRDefault="009546D0" w14:paraId="1521DCC2" w14:textId="77777777">
      <w:pPr>
        <w:spacing w:line="240" w:lineRule="auto"/>
        <w:jc w:val="both"/>
        <w:rPr>
          <w:lang w:val="it-IT"/>
        </w:rPr>
      </w:pPr>
    </w:p>
    <w:p w:rsidRPr="009546D0" w:rsidR="00644AC5" w:rsidP="00EB6BB3" w:rsidRDefault="00644AC5" w14:paraId="12FBE3C9" w14:textId="00951AAB">
      <w:pPr>
        <w:spacing w:line="240" w:lineRule="auto"/>
        <w:jc w:val="both"/>
        <w:rPr>
          <w:lang w:val="it-IT"/>
        </w:rPr>
      </w:pPr>
      <w:r w:rsidRPr="009546D0">
        <w:rPr>
          <w:lang w:val="it-IT"/>
        </w:rPr>
        <w:lastRenderedPageBreak/>
        <w:t>“</w:t>
      </w:r>
      <w:r w:rsidRPr="009546D0" w:rsidR="009546D0">
        <w:rPr>
          <w:lang w:val="it-IT"/>
        </w:rPr>
        <w:t xml:space="preserve">I nostri ingegneri hanno messo a punto le sospensioni </w:t>
      </w:r>
      <w:r w:rsidR="00B2712D">
        <w:rPr>
          <w:lang w:val="it-IT"/>
        </w:rPr>
        <w:t>tenendo presente le circostanze</w:t>
      </w:r>
      <w:r w:rsidRPr="009546D0" w:rsidR="009546D0">
        <w:rPr>
          <w:lang w:val="it-IT"/>
        </w:rPr>
        <w:t xml:space="preserve"> d'uso reali. "</w:t>
      </w:r>
      <w:r w:rsidR="00EC2A04">
        <w:rPr>
          <w:lang w:val="it-IT"/>
        </w:rPr>
        <w:t>Indipendentemente dal carico</w:t>
      </w:r>
      <w:r w:rsidRPr="009546D0" w:rsidR="009546D0">
        <w:rPr>
          <w:lang w:val="it-IT"/>
        </w:rPr>
        <w:t xml:space="preserve">, conducenti e passeggeri possono contare su un'esperienza di guida equilibrata e confortevole", </w:t>
      </w:r>
      <w:r w:rsidR="009A47F2">
        <w:rPr>
          <w:lang w:val="it-IT"/>
        </w:rPr>
        <w:t>h</w:t>
      </w:r>
      <w:r w:rsidRPr="009546D0" w:rsidR="009546D0">
        <w:rPr>
          <w:lang w:val="it-IT"/>
        </w:rPr>
        <w:t>a</w:t>
      </w:r>
      <w:r w:rsidR="009A47F2">
        <w:rPr>
          <w:lang w:val="it-IT"/>
        </w:rPr>
        <w:t xml:space="preserve"> dichiarato</w:t>
      </w:r>
      <w:r w:rsidRPr="009546D0" w:rsidR="009546D0">
        <w:rPr>
          <w:lang w:val="it-IT"/>
        </w:rPr>
        <w:t xml:space="preserve"> Sjoerd Knipping, COO di Kia Europe. "Uno dei veri punti di forza d</w:t>
      </w:r>
      <w:r w:rsidR="00EC2A04">
        <w:rPr>
          <w:lang w:val="it-IT"/>
        </w:rPr>
        <w:t>i</w:t>
      </w:r>
      <w:r w:rsidRPr="009546D0" w:rsidR="009546D0">
        <w:rPr>
          <w:lang w:val="it-IT"/>
        </w:rPr>
        <w:t xml:space="preserve"> PV5 è la guida fluida e </w:t>
      </w:r>
      <w:r w:rsidR="00EC2A04">
        <w:rPr>
          <w:lang w:val="it-IT"/>
        </w:rPr>
        <w:t>piacevole</w:t>
      </w:r>
      <w:r w:rsidRPr="009546D0" w:rsidR="009546D0">
        <w:rPr>
          <w:lang w:val="it-IT"/>
        </w:rPr>
        <w:t xml:space="preserve"> anche a pieno carico".</w:t>
      </w:r>
    </w:p>
    <w:p w:rsidRPr="009546D0" w:rsidR="00860F9F" w:rsidP="00EB6BB3" w:rsidRDefault="00860F9F" w14:paraId="13D5749A" w14:textId="77777777">
      <w:pPr>
        <w:spacing w:line="240" w:lineRule="auto"/>
        <w:jc w:val="both"/>
        <w:rPr>
          <w:lang w:val="it-IT"/>
        </w:rPr>
      </w:pPr>
    </w:p>
    <w:p w:rsidRPr="009546D0" w:rsidR="003A726F" w:rsidP="003A726F" w:rsidRDefault="00EC2A04" w14:paraId="134D02EB" w14:textId="296385B2">
      <w:pPr>
        <w:spacing w:line="240" w:lineRule="auto"/>
        <w:jc w:val="both"/>
        <w:rPr>
          <w:lang w:val="it-IT"/>
        </w:rPr>
      </w:pPr>
      <w:r>
        <w:rPr>
          <w:lang w:val="it-IT"/>
        </w:rPr>
        <w:t>L</w:t>
      </w:r>
      <w:r w:rsidRPr="009546D0" w:rsidR="009546D0">
        <w:rPr>
          <w:lang w:val="it-IT"/>
        </w:rPr>
        <w:t xml:space="preserve">e sospensioni </w:t>
      </w:r>
      <w:r>
        <w:rPr>
          <w:lang w:val="it-IT"/>
        </w:rPr>
        <w:t>assicurano la corretta</w:t>
      </w:r>
      <w:r w:rsidRPr="009546D0" w:rsidR="009546D0">
        <w:rPr>
          <w:lang w:val="it-IT"/>
        </w:rPr>
        <w:t xml:space="preserve"> rigid</w:t>
      </w:r>
      <w:r>
        <w:rPr>
          <w:lang w:val="it-IT"/>
        </w:rPr>
        <w:t>ità</w:t>
      </w:r>
      <w:r w:rsidRPr="009546D0" w:rsidR="009546D0">
        <w:rPr>
          <w:lang w:val="it-IT"/>
        </w:rPr>
        <w:t xml:space="preserve"> e precis</w:t>
      </w:r>
      <w:r>
        <w:rPr>
          <w:lang w:val="it-IT"/>
        </w:rPr>
        <w:t>ion</w:t>
      </w:r>
      <w:r w:rsidRPr="009546D0" w:rsidR="009546D0">
        <w:rPr>
          <w:lang w:val="it-IT"/>
        </w:rPr>
        <w:t>e</w:t>
      </w:r>
      <w:r>
        <w:rPr>
          <w:lang w:val="it-IT"/>
        </w:rPr>
        <w:t xml:space="preserve"> anche</w:t>
      </w:r>
      <w:r w:rsidRPr="009546D0" w:rsidR="009546D0">
        <w:rPr>
          <w:lang w:val="it-IT"/>
        </w:rPr>
        <w:t xml:space="preserve"> </w:t>
      </w:r>
      <w:r>
        <w:rPr>
          <w:lang w:val="it-IT"/>
        </w:rPr>
        <w:t>q</w:t>
      </w:r>
      <w:r w:rsidRPr="009546D0">
        <w:rPr>
          <w:lang w:val="it-IT"/>
        </w:rPr>
        <w:t>uando la versione Cargo viaggia a vuoto</w:t>
      </w:r>
      <w:r>
        <w:rPr>
          <w:lang w:val="it-IT"/>
        </w:rPr>
        <w:t>,</w:t>
      </w:r>
      <w:r w:rsidRPr="009546D0">
        <w:rPr>
          <w:lang w:val="it-IT"/>
        </w:rPr>
        <w:t xml:space="preserve"> </w:t>
      </w:r>
      <w:r w:rsidRPr="009546D0" w:rsidR="009546D0">
        <w:rPr>
          <w:lang w:val="it-IT"/>
        </w:rPr>
        <w:t>mentre</w:t>
      </w:r>
      <w:r>
        <w:rPr>
          <w:lang w:val="it-IT"/>
        </w:rPr>
        <w:t xml:space="preserve"> a pieno carico</w:t>
      </w:r>
      <w:r w:rsidRPr="009546D0" w:rsidR="009546D0">
        <w:rPr>
          <w:lang w:val="it-IT"/>
        </w:rPr>
        <w:t xml:space="preserve"> raggiungono un equilibrio che </w:t>
      </w:r>
      <w:r>
        <w:rPr>
          <w:lang w:val="it-IT"/>
        </w:rPr>
        <w:t>infond</w:t>
      </w:r>
      <w:r w:rsidRPr="009546D0" w:rsidR="009546D0">
        <w:rPr>
          <w:lang w:val="it-IT"/>
        </w:rPr>
        <w:t xml:space="preserve">e sicurezza al conducente. La versione </w:t>
      </w:r>
      <w:proofErr w:type="spellStart"/>
      <w:r w:rsidRPr="009546D0" w:rsidR="009546D0">
        <w:rPr>
          <w:lang w:val="it-IT"/>
        </w:rPr>
        <w:t>Passenger</w:t>
      </w:r>
      <w:proofErr w:type="spellEnd"/>
      <w:r w:rsidRPr="009546D0" w:rsidR="009546D0">
        <w:rPr>
          <w:lang w:val="it-IT"/>
        </w:rPr>
        <w:t xml:space="preserve"> </w:t>
      </w:r>
      <w:r>
        <w:rPr>
          <w:lang w:val="it-IT"/>
        </w:rPr>
        <w:t>si distingue per</w:t>
      </w:r>
      <w:r w:rsidRPr="009546D0" w:rsidR="009546D0">
        <w:rPr>
          <w:lang w:val="it-IT"/>
        </w:rPr>
        <w:t xml:space="preserve"> la stessa dinamica </w:t>
      </w:r>
      <w:r>
        <w:rPr>
          <w:lang w:val="it-IT"/>
        </w:rPr>
        <w:t xml:space="preserve">di guida, </w:t>
      </w:r>
      <w:r w:rsidRPr="009546D0" w:rsidR="009546D0">
        <w:rPr>
          <w:lang w:val="it-IT"/>
        </w:rPr>
        <w:t>sicura e confortevole</w:t>
      </w:r>
      <w:r>
        <w:rPr>
          <w:lang w:val="it-IT"/>
        </w:rPr>
        <w:t>,</w:t>
      </w:r>
      <w:r w:rsidRPr="009546D0" w:rsidR="009546D0">
        <w:rPr>
          <w:lang w:val="it-IT"/>
        </w:rPr>
        <w:t xml:space="preserve"> sulle lunghe distanze.</w:t>
      </w:r>
    </w:p>
    <w:p w:rsidRPr="009546D0" w:rsidR="009546D0" w:rsidP="003A726F" w:rsidRDefault="009546D0" w14:paraId="682F0146" w14:textId="77777777">
      <w:pPr>
        <w:spacing w:line="240" w:lineRule="auto"/>
        <w:jc w:val="both"/>
        <w:rPr>
          <w:lang w:val="it-IT"/>
        </w:rPr>
      </w:pPr>
    </w:p>
    <w:p w:rsidRPr="009546D0" w:rsidR="003A726F" w:rsidP="003A726F" w:rsidRDefault="00EC2A04" w14:paraId="17929265" w14:textId="10664789">
      <w:pPr>
        <w:spacing w:line="240" w:lineRule="auto"/>
        <w:jc w:val="both"/>
        <w:rPr>
          <w:lang w:val="it-IT"/>
        </w:rPr>
      </w:pPr>
      <w:r>
        <w:rPr>
          <w:lang w:val="it-IT"/>
        </w:rPr>
        <w:t>PV5 mantiene un equilibrio eccellente con e senza carico g</w:t>
      </w:r>
      <w:r w:rsidRPr="009546D0" w:rsidR="009546D0">
        <w:rPr>
          <w:lang w:val="it-IT"/>
        </w:rPr>
        <w:t>razie all</w:t>
      </w:r>
      <w:r>
        <w:rPr>
          <w:lang w:val="it-IT"/>
        </w:rPr>
        <w:t>’</w:t>
      </w:r>
      <w:r w:rsidRPr="009546D0" w:rsidR="009546D0">
        <w:rPr>
          <w:lang w:val="it-IT"/>
        </w:rPr>
        <w:t>ampia carreggiata e alla</w:t>
      </w:r>
      <w:r>
        <w:rPr>
          <w:lang w:val="it-IT"/>
        </w:rPr>
        <w:t xml:space="preserve"> posizione della </w:t>
      </w:r>
      <w:r w:rsidRPr="009546D0" w:rsidR="009546D0">
        <w:rPr>
          <w:lang w:val="it-IT"/>
        </w:rPr>
        <w:t xml:space="preserve">batteria </w:t>
      </w:r>
      <w:r>
        <w:rPr>
          <w:lang w:val="it-IT"/>
        </w:rPr>
        <w:t>colloca</w:t>
      </w:r>
      <w:r w:rsidRPr="009546D0" w:rsidR="009546D0">
        <w:rPr>
          <w:lang w:val="it-IT"/>
        </w:rPr>
        <w:t>ta in basso</w:t>
      </w:r>
      <w:r>
        <w:rPr>
          <w:lang w:val="it-IT"/>
        </w:rPr>
        <w:t>.</w:t>
      </w:r>
      <w:r w:rsidRPr="009546D0" w:rsidR="009546D0">
        <w:rPr>
          <w:lang w:val="it-IT"/>
        </w:rPr>
        <w:t xml:space="preserve"> </w:t>
      </w:r>
      <w:r>
        <w:rPr>
          <w:lang w:val="it-IT"/>
        </w:rPr>
        <w:t>L</w:t>
      </w:r>
      <w:r w:rsidRPr="009546D0" w:rsidR="009546D0">
        <w:rPr>
          <w:lang w:val="it-IT"/>
        </w:rPr>
        <w:t>a messa a punto del telaio garantisce compostezza e sicurezza alle velocità autostradali</w:t>
      </w:r>
      <w:r>
        <w:rPr>
          <w:lang w:val="it-IT"/>
        </w:rPr>
        <w:t>, nonostante la notevole altezza</w:t>
      </w:r>
      <w:r w:rsidR="00140F01">
        <w:rPr>
          <w:lang w:val="it-IT"/>
        </w:rPr>
        <w:t xml:space="preserve"> anche in presenza di forti correnti laterali</w:t>
      </w:r>
      <w:r w:rsidRPr="009546D0" w:rsidR="009546D0">
        <w:rPr>
          <w:lang w:val="it-IT"/>
        </w:rPr>
        <w:t xml:space="preserve">. Gli pneumatici </w:t>
      </w:r>
      <w:proofErr w:type="spellStart"/>
      <w:r w:rsidRPr="009546D0" w:rsidR="009546D0">
        <w:rPr>
          <w:lang w:val="it-IT"/>
        </w:rPr>
        <w:t>all-weather</w:t>
      </w:r>
      <w:proofErr w:type="spellEnd"/>
      <w:r w:rsidRPr="009546D0" w:rsidR="009546D0">
        <w:rPr>
          <w:lang w:val="it-IT"/>
        </w:rPr>
        <w:t xml:space="preserve"> opzionali migliorano ulteriormente la fruibilità </w:t>
      </w:r>
      <w:r w:rsidR="002841B1">
        <w:rPr>
          <w:lang w:val="it-IT"/>
        </w:rPr>
        <w:t>del mezzo nel corso dell’anno</w:t>
      </w:r>
      <w:r w:rsidRPr="009546D0" w:rsidR="009546D0">
        <w:rPr>
          <w:lang w:val="it-IT"/>
        </w:rPr>
        <w:t>.</w:t>
      </w:r>
    </w:p>
    <w:p w:rsidRPr="009546D0" w:rsidR="009546D0" w:rsidP="003A726F" w:rsidRDefault="009546D0" w14:paraId="6E2D6103" w14:textId="77777777">
      <w:pPr>
        <w:spacing w:line="240" w:lineRule="auto"/>
        <w:jc w:val="both"/>
        <w:rPr>
          <w:lang w:val="it-IT"/>
        </w:rPr>
      </w:pPr>
    </w:p>
    <w:p w:rsidRPr="002051E2" w:rsidR="00BC1FE9" w:rsidP="00BC1FE9" w:rsidRDefault="00BC1FE9" w14:paraId="78E13D9B" w14:textId="30177845">
      <w:pPr>
        <w:spacing w:line="240" w:lineRule="auto"/>
        <w:jc w:val="both"/>
        <w:rPr>
          <w:b/>
          <w:bCs/>
          <w:lang w:val="it-IT"/>
        </w:rPr>
      </w:pPr>
      <w:proofErr w:type="spellStart"/>
      <w:r w:rsidRPr="002051E2">
        <w:rPr>
          <w:b/>
          <w:bCs/>
          <w:lang w:val="it-IT"/>
        </w:rPr>
        <w:t>Powertrains</w:t>
      </w:r>
      <w:proofErr w:type="spellEnd"/>
      <w:r w:rsidRPr="002051E2" w:rsidR="009A47F2">
        <w:rPr>
          <w:b/>
          <w:bCs/>
          <w:lang w:val="it-IT"/>
        </w:rPr>
        <w:t xml:space="preserve"> e</w:t>
      </w:r>
      <w:r w:rsidRPr="002051E2" w:rsidR="004923F3">
        <w:rPr>
          <w:b/>
          <w:bCs/>
          <w:lang w:val="it-IT"/>
        </w:rPr>
        <w:t xml:space="preserve"> </w:t>
      </w:r>
      <w:r w:rsidRPr="002051E2" w:rsidR="002841B1">
        <w:rPr>
          <w:b/>
          <w:bCs/>
          <w:lang w:val="it-IT"/>
        </w:rPr>
        <w:t xml:space="preserve">range </w:t>
      </w:r>
      <w:proofErr w:type="spellStart"/>
      <w:r w:rsidRPr="002051E2" w:rsidR="004923F3">
        <w:rPr>
          <w:b/>
          <w:bCs/>
          <w:lang w:val="it-IT"/>
        </w:rPr>
        <w:t>all-electric</w:t>
      </w:r>
      <w:proofErr w:type="spellEnd"/>
      <w:r w:rsidRPr="002051E2" w:rsidR="004923F3">
        <w:rPr>
          <w:b/>
          <w:bCs/>
          <w:lang w:val="it-IT"/>
        </w:rPr>
        <w:t xml:space="preserve"> </w:t>
      </w:r>
    </w:p>
    <w:p w:rsidRPr="009546D0" w:rsidR="0024624C" w:rsidP="00711B24" w:rsidRDefault="009546D0" w14:paraId="2C34A070" w14:textId="7EB4E37C">
      <w:pPr>
        <w:spacing w:line="240" w:lineRule="auto"/>
        <w:jc w:val="both"/>
        <w:rPr>
          <w:lang w:val="it-IT"/>
        </w:rPr>
      </w:pPr>
      <w:proofErr w:type="spellStart"/>
      <w:r w:rsidRPr="009546D0">
        <w:rPr>
          <w:lang w:val="it-IT"/>
        </w:rPr>
        <w:t>ll</w:t>
      </w:r>
      <w:proofErr w:type="spellEnd"/>
      <w:r w:rsidRPr="009546D0">
        <w:rPr>
          <w:lang w:val="it-IT"/>
        </w:rPr>
        <w:t xml:space="preserve"> </w:t>
      </w:r>
      <w:proofErr w:type="spellStart"/>
      <w:r w:rsidR="00CE3658">
        <w:rPr>
          <w:lang w:val="it-IT"/>
        </w:rPr>
        <w:t>powertrain</w:t>
      </w:r>
      <w:proofErr w:type="spellEnd"/>
      <w:r w:rsidRPr="009546D0">
        <w:rPr>
          <w:lang w:val="it-IT"/>
        </w:rPr>
        <w:t xml:space="preserve"> d</w:t>
      </w:r>
      <w:r>
        <w:rPr>
          <w:lang w:val="it-IT"/>
        </w:rPr>
        <w:t>i</w:t>
      </w:r>
      <w:r w:rsidRPr="009546D0">
        <w:rPr>
          <w:lang w:val="it-IT"/>
        </w:rPr>
        <w:t xml:space="preserve"> PV5 è </w:t>
      </w:r>
      <w:r w:rsidR="002841B1">
        <w:rPr>
          <w:lang w:val="it-IT"/>
        </w:rPr>
        <w:t xml:space="preserve">stato </w:t>
      </w:r>
      <w:r w:rsidRPr="009546D0">
        <w:rPr>
          <w:lang w:val="it-IT"/>
        </w:rPr>
        <w:t>progettato per offrire prestazioni ed efficienza in diverse applicazioni, sia per il trasporto passeggeri che per il trasporto commerciale. Un motore elettrico montato anteriormente eroga fino a 120 kW di potenza e 250 Nm di coppia.</w:t>
      </w:r>
    </w:p>
    <w:p w:rsidRPr="009546D0" w:rsidR="009546D0" w:rsidP="00711B24" w:rsidRDefault="009546D0" w14:paraId="57B3D974" w14:textId="77777777">
      <w:pPr>
        <w:spacing w:line="240" w:lineRule="auto"/>
        <w:jc w:val="both"/>
        <w:rPr>
          <w:lang w:val="it-IT"/>
        </w:rPr>
      </w:pPr>
    </w:p>
    <w:p w:rsidR="009E5B5C" w:rsidP="009E5B5C" w:rsidRDefault="002841B1" w14:paraId="1925BF7C" w14:textId="54E03ECE">
      <w:pPr>
        <w:spacing w:line="240" w:lineRule="auto"/>
        <w:jc w:val="both"/>
        <w:rPr>
          <w:lang w:val="it-IT"/>
        </w:rPr>
      </w:pPr>
      <w:r>
        <w:rPr>
          <w:lang w:val="it-IT"/>
        </w:rPr>
        <w:t>S</w:t>
      </w:r>
      <w:r w:rsidR="007D1747">
        <w:rPr>
          <w:lang w:val="it-IT"/>
        </w:rPr>
        <w:t>i</w:t>
      </w:r>
      <w:r>
        <w:rPr>
          <w:lang w:val="it-IT"/>
        </w:rPr>
        <w:t xml:space="preserve"> può </w:t>
      </w:r>
      <w:r w:rsidRPr="009546D0" w:rsidR="009546D0">
        <w:rPr>
          <w:lang w:val="it-IT"/>
        </w:rPr>
        <w:t xml:space="preserve">scegliere tra </w:t>
      </w:r>
      <w:r w:rsidR="00140F01">
        <w:rPr>
          <w:lang w:val="it-IT"/>
        </w:rPr>
        <w:t>varie</w:t>
      </w:r>
      <w:r w:rsidRPr="009546D0" w:rsidR="009546D0">
        <w:rPr>
          <w:lang w:val="it-IT"/>
        </w:rPr>
        <w:t xml:space="preserve"> opzioni di batteria, adatte alle </w:t>
      </w:r>
      <w:r>
        <w:rPr>
          <w:lang w:val="it-IT"/>
        </w:rPr>
        <w:t>diverse</w:t>
      </w:r>
      <w:r w:rsidRPr="009546D0" w:rsidR="009546D0">
        <w:rPr>
          <w:lang w:val="it-IT"/>
        </w:rPr>
        <w:t xml:space="preserve"> esigenze operative. La versione </w:t>
      </w:r>
      <w:proofErr w:type="spellStart"/>
      <w:r w:rsidRPr="009546D0" w:rsidR="009546D0">
        <w:rPr>
          <w:lang w:val="it-IT"/>
        </w:rPr>
        <w:t>Passenger</w:t>
      </w:r>
      <w:proofErr w:type="spellEnd"/>
      <w:r w:rsidRPr="009546D0" w:rsidR="009546D0">
        <w:rPr>
          <w:lang w:val="it-IT"/>
        </w:rPr>
        <w:t xml:space="preserve"> è disponibile con batteria da 51,5 kWh o 71,2 kWh, mentre la versione Cargo offrirà in futuro anche un'opzione compatta da 43,3 kWh. A seconda della configurazione specifica, il veicolo offre un'autonomia completamente elettrica (AER) fino a 416 chilometri, </w:t>
      </w:r>
      <w:r>
        <w:rPr>
          <w:lang w:val="it-IT"/>
        </w:rPr>
        <w:t>adatto quindi</w:t>
      </w:r>
      <w:r w:rsidRPr="009546D0" w:rsidR="009546D0">
        <w:rPr>
          <w:lang w:val="it-IT"/>
        </w:rPr>
        <w:t xml:space="preserve"> sia per consegne urbane a breve distanza che per operazioni </w:t>
      </w:r>
      <w:r>
        <w:rPr>
          <w:lang w:val="it-IT"/>
        </w:rPr>
        <w:t xml:space="preserve">con percorrenze </w:t>
      </w:r>
      <w:r w:rsidRPr="009546D0" w:rsidR="009546D0">
        <w:rPr>
          <w:lang w:val="it-IT"/>
        </w:rPr>
        <w:t xml:space="preserve">più lunghe. </w:t>
      </w:r>
      <w:r>
        <w:rPr>
          <w:lang w:val="it-IT"/>
        </w:rPr>
        <w:t>La collocazione</w:t>
      </w:r>
      <w:r w:rsidRPr="009546D0" w:rsidR="009546D0">
        <w:rPr>
          <w:lang w:val="it-IT"/>
        </w:rPr>
        <w:t xml:space="preserve"> ottimizzat</w:t>
      </w:r>
      <w:r>
        <w:rPr>
          <w:lang w:val="it-IT"/>
        </w:rPr>
        <w:t>a</w:t>
      </w:r>
      <w:r w:rsidRPr="009546D0" w:rsidR="009546D0">
        <w:rPr>
          <w:lang w:val="it-IT"/>
        </w:rPr>
        <w:t xml:space="preserve"> della batteria e il sistema di gestione dell'energia </w:t>
      </w:r>
      <w:r>
        <w:rPr>
          <w:lang w:val="it-IT"/>
        </w:rPr>
        <w:t>assicura</w:t>
      </w:r>
      <w:r w:rsidRPr="009546D0" w:rsidR="009546D0">
        <w:rPr>
          <w:lang w:val="it-IT"/>
        </w:rPr>
        <w:t xml:space="preserve">no una </w:t>
      </w:r>
      <w:r>
        <w:rPr>
          <w:lang w:val="it-IT"/>
        </w:rPr>
        <w:t>concreta</w:t>
      </w:r>
      <w:r w:rsidRPr="009546D0" w:rsidR="009546D0">
        <w:rPr>
          <w:lang w:val="it-IT"/>
        </w:rPr>
        <w:t xml:space="preserve"> fruibilità. 100 chilogrammi di carico utile aggiuntivi comportano una riduzione dell'AER di </w:t>
      </w:r>
      <w:r>
        <w:rPr>
          <w:lang w:val="it-IT"/>
        </w:rPr>
        <w:t>appena</w:t>
      </w:r>
      <w:r w:rsidRPr="009546D0" w:rsidR="009546D0">
        <w:rPr>
          <w:lang w:val="it-IT"/>
        </w:rPr>
        <w:t xml:space="preserve"> l'1,5%</w:t>
      </w:r>
      <w:r>
        <w:rPr>
          <w:lang w:val="it-IT"/>
        </w:rPr>
        <w:t xml:space="preserve"> circa</w:t>
      </w:r>
      <w:r w:rsidR="009546D0">
        <w:rPr>
          <w:lang w:val="it-IT"/>
        </w:rPr>
        <w:t>.</w:t>
      </w:r>
    </w:p>
    <w:p w:rsidRPr="009546D0" w:rsidR="009546D0" w:rsidP="009E5B5C" w:rsidRDefault="009546D0" w14:paraId="758F66FF" w14:textId="77777777">
      <w:pPr>
        <w:spacing w:line="240" w:lineRule="auto"/>
        <w:jc w:val="both"/>
        <w:rPr>
          <w:lang w:val="it-IT"/>
        </w:rPr>
      </w:pPr>
    </w:p>
    <w:p w:rsidRPr="009A47F2" w:rsidR="00C309AC" w:rsidP="00F13441" w:rsidRDefault="002841B1" w14:paraId="600C8EA0" w14:textId="3AC62B4A">
      <w:pPr>
        <w:spacing w:line="240" w:lineRule="auto"/>
        <w:jc w:val="both"/>
        <w:rPr>
          <w:b/>
          <w:bCs/>
          <w:lang w:val="it-IT"/>
        </w:rPr>
      </w:pPr>
      <w:r>
        <w:rPr>
          <w:b/>
          <w:bCs/>
          <w:lang w:val="it-IT"/>
        </w:rPr>
        <w:t>Un</w:t>
      </w:r>
      <w:r w:rsidRPr="009A47F2" w:rsidR="1B5CF319">
        <w:rPr>
          <w:b/>
          <w:bCs/>
          <w:lang w:val="it-IT"/>
        </w:rPr>
        <w:t xml:space="preserve"> </w:t>
      </w:r>
      <w:r w:rsidRPr="009A47F2" w:rsidR="139F655D">
        <w:rPr>
          <w:b/>
          <w:bCs/>
          <w:lang w:val="it-IT"/>
        </w:rPr>
        <w:t>range</w:t>
      </w:r>
      <w:r w:rsidRPr="009A47F2" w:rsidR="01FC27EB">
        <w:rPr>
          <w:b/>
          <w:bCs/>
          <w:lang w:val="it-IT"/>
        </w:rPr>
        <w:t xml:space="preserve"> </w:t>
      </w:r>
      <w:r>
        <w:rPr>
          <w:b/>
          <w:bCs/>
          <w:lang w:val="it-IT"/>
        </w:rPr>
        <w:t>di opzioni di ricarica</w:t>
      </w:r>
      <w:r w:rsidRPr="009A47F2" w:rsidR="01FC27EB">
        <w:rPr>
          <w:b/>
          <w:bCs/>
          <w:lang w:val="it-IT"/>
        </w:rPr>
        <w:t xml:space="preserve"> </w:t>
      </w:r>
    </w:p>
    <w:p w:rsidRPr="009546D0" w:rsidR="00C013DB" w:rsidP="00C013DB" w:rsidRDefault="009546D0" w14:paraId="4807E2BC" w14:textId="7BBE33B7">
      <w:pPr>
        <w:spacing w:line="240" w:lineRule="auto"/>
        <w:jc w:val="both"/>
        <w:rPr>
          <w:lang w:val="it-IT"/>
        </w:rPr>
      </w:pPr>
      <w:r w:rsidRPr="009546D0">
        <w:rPr>
          <w:lang w:val="it-IT"/>
        </w:rPr>
        <w:t xml:space="preserve">Le prestazioni di ricarica sono state ottimizzate per l'uso </w:t>
      </w:r>
      <w:r w:rsidR="002841B1">
        <w:rPr>
          <w:lang w:val="it-IT"/>
        </w:rPr>
        <w:t>professionale</w:t>
      </w:r>
      <w:r w:rsidRPr="009546D0">
        <w:rPr>
          <w:lang w:val="it-IT"/>
        </w:rPr>
        <w:t xml:space="preserve">. PV5 supporta la ricarica rapida in corrente continua (CC) fino a 150 kW (dal 10 all'80% in circa 30 minuti) per ridurre al minimo i tempi di fermo su strada e, in futuro, </w:t>
      </w:r>
      <w:r w:rsidR="002841B1">
        <w:rPr>
          <w:lang w:val="it-IT"/>
        </w:rPr>
        <w:t>si</w:t>
      </w:r>
      <w:r w:rsidRPr="009546D0">
        <w:rPr>
          <w:lang w:val="it-IT"/>
        </w:rPr>
        <w:t xml:space="preserve"> potr</w:t>
      </w:r>
      <w:r w:rsidR="002841B1">
        <w:rPr>
          <w:lang w:val="it-IT"/>
        </w:rPr>
        <w:t>à</w:t>
      </w:r>
      <w:r w:rsidRPr="009546D0">
        <w:rPr>
          <w:lang w:val="it-IT"/>
        </w:rPr>
        <w:t xml:space="preserve"> </w:t>
      </w:r>
      <w:r w:rsidR="002841B1">
        <w:rPr>
          <w:lang w:val="it-IT"/>
        </w:rPr>
        <w:t>avere</w:t>
      </w:r>
      <w:r w:rsidRPr="009546D0">
        <w:rPr>
          <w:lang w:val="it-IT"/>
        </w:rPr>
        <w:t xml:space="preserve"> la ricarica in corrente alternata (CA) a 22 kW per un utilizzo quotidiano flessibile. L</w:t>
      </w:r>
      <w:r w:rsidR="002841B1">
        <w:rPr>
          <w:lang w:val="it-IT"/>
        </w:rPr>
        <w:t>o sportellino</w:t>
      </w:r>
      <w:r w:rsidRPr="009546D0">
        <w:rPr>
          <w:lang w:val="it-IT"/>
        </w:rPr>
        <w:t xml:space="preserve"> di ricarica anteriore </w:t>
      </w:r>
      <w:r w:rsidR="002841B1">
        <w:rPr>
          <w:lang w:val="it-IT"/>
        </w:rPr>
        <w:t>determina</w:t>
      </w:r>
      <w:r w:rsidRPr="009546D0">
        <w:rPr>
          <w:lang w:val="it-IT"/>
        </w:rPr>
        <w:t xml:space="preserve"> un ulteriore livello di praticità, </w:t>
      </w:r>
      <w:r w:rsidR="002841B1">
        <w:rPr>
          <w:lang w:val="it-IT"/>
        </w:rPr>
        <w:t xml:space="preserve">perché </w:t>
      </w:r>
      <w:r w:rsidRPr="009546D0">
        <w:rPr>
          <w:lang w:val="it-IT"/>
        </w:rPr>
        <w:t xml:space="preserve">consente di </w:t>
      </w:r>
      <w:r w:rsidR="002841B1">
        <w:rPr>
          <w:lang w:val="it-IT"/>
        </w:rPr>
        <w:t xml:space="preserve">procedere alla </w:t>
      </w:r>
      <w:r w:rsidRPr="009546D0">
        <w:rPr>
          <w:lang w:val="it-IT"/>
        </w:rPr>
        <w:t xml:space="preserve">ricarica </w:t>
      </w:r>
      <w:r w:rsidR="002841B1">
        <w:rPr>
          <w:lang w:val="it-IT"/>
        </w:rPr>
        <w:t>senza</w:t>
      </w:r>
      <w:r w:rsidRPr="009546D0">
        <w:rPr>
          <w:lang w:val="it-IT"/>
        </w:rPr>
        <w:t xml:space="preserve"> ostruire l'accesso al vano di carico.</w:t>
      </w:r>
    </w:p>
    <w:p w:rsidRPr="009546D0" w:rsidR="009546D0" w:rsidP="00C013DB" w:rsidRDefault="009546D0" w14:paraId="7790411E" w14:textId="77777777">
      <w:pPr>
        <w:spacing w:line="240" w:lineRule="auto"/>
        <w:jc w:val="both"/>
        <w:rPr>
          <w:lang w:val="it-IT"/>
        </w:rPr>
      </w:pPr>
    </w:p>
    <w:p w:rsidRPr="00297A4D" w:rsidR="00C013DB" w:rsidP="00F13441" w:rsidRDefault="002841B1" w14:paraId="0B66D4D4" w14:textId="64A05137">
      <w:pPr>
        <w:spacing w:line="240" w:lineRule="auto"/>
        <w:jc w:val="both"/>
        <w:rPr>
          <w:lang w:val="it-IT"/>
        </w:rPr>
      </w:pPr>
      <w:r w:rsidRPr="00297A4D">
        <w:rPr>
          <w:lang w:val="it-IT"/>
        </w:rPr>
        <w:t xml:space="preserve">L'offerta di </w:t>
      </w:r>
      <w:r w:rsidRPr="00297A4D" w:rsidR="00297A4D">
        <w:rPr>
          <w:lang w:val="it-IT"/>
        </w:rPr>
        <w:t xml:space="preserve">ricarica pubblica di Kia è progettata pensando alla </w:t>
      </w:r>
      <w:r w:rsidR="00297A4D">
        <w:rPr>
          <w:lang w:val="it-IT"/>
        </w:rPr>
        <w:t>flessibilità</w:t>
      </w:r>
      <w:r w:rsidRPr="00297A4D" w:rsidR="00C013DB">
        <w:rPr>
          <w:lang w:val="it-IT"/>
        </w:rPr>
        <w:t xml:space="preserve">. </w:t>
      </w:r>
      <w:r w:rsidRPr="00297A4D" w:rsidR="00FF5731">
        <w:rPr>
          <w:lang w:val="it-IT"/>
        </w:rPr>
        <w:t>A</w:t>
      </w:r>
      <w:r w:rsidRPr="00297A4D" w:rsidR="00297A4D">
        <w:rPr>
          <w:lang w:val="it-IT"/>
        </w:rPr>
        <w:t>l</w:t>
      </w:r>
      <w:r w:rsidRPr="00297A4D" w:rsidR="00FF5731">
        <w:rPr>
          <w:lang w:val="it-IT"/>
        </w:rPr>
        <w:t xml:space="preserve"> moment</w:t>
      </w:r>
      <w:r w:rsidRPr="00297A4D" w:rsidR="00297A4D">
        <w:rPr>
          <w:lang w:val="it-IT"/>
        </w:rPr>
        <w:t>o</w:t>
      </w:r>
      <w:r w:rsidRPr="00297A4D" w:rsidR="00FF5731">
        <w:rPr>
          <w:lang w:val="it-IT"/>
        </w:rPr>
        <w:t xml:space="preserve">, </w:t>
      </w:r>
      <w:r w:rsidRPr="00297A4D" w:rsidR="00297A4D">
        <w:rPr>
          <w:lang w:val="it-IT"/>
        </w:rPr>
        <w:t xml:space="preserve">gli utenti </w:t>
      </w:r>
      <w:r w:rsidRPr="00297A4D" w:rsidR="00F13441">
        <w:rPr>
          <w:lang w:val="it-IT"/>
        </w:rPr>
        <w:t>Kia</w:t>
      </w:r>
      <w:r w:rsidRPr="00297A4D" w:rsidR="00BA5E63">
        <w:rPr>
          <w:lang w:val="it-IT"/>
        </w:rPr>
        <w:t xml:space="preserve"> ha</w:t>
      </w:r>
      <w:r w:rsidRPr="00297A4D" w:rsidR="00297A4D">
        <w:rPr>
          <w:lang w:val="it-IT"/>
        </w:rPr>
        <w:t>nno</w:t>
      </w:r>
      <w:r w:rsidRPr="00297A4D" w:rsidR="00F13441">
        <w:rPr>
          <w:lang w:val="it-IT"/>
        </w:rPr>
        <w:t xml:space="preserve"> access</w:t>
      </w:r>
      <w:r w:rsidRPr="00297A4D" w:rsidR="00297A4D">
        <w:rPr>
          <w:lang w:val="it-IT"/>
        </w:rPr>
        <w:t>o</w:t>
      </w:r>
      <w:r w:rsidRPr="00297A4D" w:rsidR="00F13441">
        <w:rPr>
          <w:lang w:val="it-IT"/>
        </w:rPr>
        <w:t xml:space="preserve"> </w:t>
      </w:r>
      <w:r w:rsidRPr="00297A4D" w:rsidR="00297A4D">
        <w:rPr>
          <w:lang w:val="it-IT"/>
        </w:rPr>
        <w:t xml:space="preserve">a </w:t>
      </w:r>
      <w:r w:rsidR="007D1747">
        <w:rPr>
          <w:lang w:val="it-IT"/>
        </w:rPr>
        <w:t>circa</w:t>
      </w:r>
      <w:r w:rsidRPr="00297A4D" w:rsidR="00297A4D">
        <w:rPr>
          <w:lang w:val="it-IT"/>
        </w:rPr>
        <w:t xml:space="preserve"> </w:t>
      </w:r>
      <w:r w:rsidRPr="00297A4D" w:rsidR="00515358">
        <w:rPr>
          <w:lang w:val="it-IT"/>
        </w:rPr>
        <w:t>1</w:t>
      </w:r>
      <w:r w:rsidR="00297A4D">
        <w:rPr>
          <w:lang w:val="it-IT"/>
        </w:rPr>
        <w:t>.</w:t>
      </w:r>
      <w:r w:rsidRPr="00297A4D" w:rsidR="00515358">
        <w:rPr>
          <w:lang w:val="it-IT"/>
        </w:rPr>
        <w:t>000</w:t>
      </w:r>
      <w:r w:rsidR="00297A4D">
        <w:rPr>
          <w:lang w:val="it-IT"/>
        </w:rPr>
        <w:t>.</w:t>
      </w:r>
      <w:r w:rsidRPr="00297A4D" w:rsidR="00515358">
        <w:rPr>
          <w:lang w:val="it-IT"/>
        </w:rPr>
        <w:t>000</w:t>
      </w:r>
      <w:r w:rsidRPr="00297A4D" w:rsidR="00BE437B">
        <w:rPr>
          <w:lang w:val="it-IT"/>
        </w:rPr>
        <w:t xml:space="preserve"> </w:t>
      </w:r>
      <w:r w:rsidR="00297A4D">
        <w:rPr>
          <w:lang w:val="it-IT"/>
        </w:rPr>
        <w:t>di stazioni di ricarica in tutta</w:t>
      </w:r>
      <w:r w:rsidRPr="00297A4D" w:rsidR="00F13441">
        <w:rPr>
          <w:lang w:val="it-IT"/>
        </w:rPr>
        <w:t xml:space="preserve"> Europ</w:t>
      </w:r>
      <w:r w:rsidR="00297A4D">
        <w:rPr>
          <w:lang w:val="it-IT"/>
        </w:rPr>
        <w:t>a</w:t>
      </w:r>
      <w:r w:rsidRPr="00297A4D" w:rsidR="0057723C">
        <w:rPr>
          <w:lang w:val="it-IT"/>
        </w:rPr>
        <w:t>.</w:t>
      </w:r>
      <w:r w:rsidRPr="00297A4D" w:rsidR="00F13441">
        <w:rPr>
          <w:lang w:val="it-IT"/>
        </w:rPr>
        <w:t xml:space="preserve"> </w:t>
      </w:r>
      <w:r w:rsidRPr="00297A4D" w:rsidR="00297A4D">
        <w:rPr>
          <w:lang w:val="it-IT"/>
        </w:rPr>
        <w:t xml:space="preserve">Le </w:t>
      </w:r>
      <w:r w:rsidRPr="00297A4D" w:rsidR="00F13441">
        <w:rPr>
          <w:lang w:val="it-IT"/>
        </w:rPr>
        <w:t xml:space="preserve">partnerships </w:t>
      </w:r>
      <w:r w:rsidRPr="00297A4D" w:rsidR="00297A4D">
        <w:rPr>
          <w:lang w:val="it-IT"/>
        </w:rPr>
        <w:t xml:space="preserve">con </w:t>
      </w:r>
      <w:r w:rsidR="00297A4D">
        <w:rPr>
          <w:lang w:val="it-IT"/>
        </w:rPr>
        <w:t>i</w:t>
      </w:r>
      <w:r w:rsidRPr="00297A4D" w:rsidR="00297A4D">
        <w:rPr>
          <w:lang w:val="it-IT"/>
        </w:rPr>
        <w:t xml:space="preserve"> principali operatori tra cui</w:t>
      </w:r>
      <w:r w:rsidRPr="00297A4D" w:rsidR="0057723C">
        <w:rPr>
          <w:lang w:val="it-IT"/>
        </w:rPr>
        <w:t xml:space="preserve"> </w:t>
      </w:r>
      <w:r w:rsidRPr="00297A4D" w:rsidR="00F13441">
        <w:rPr>
          <w:lang w:val="it-IT"/>
        </w:rPr>
        <w:t xml:space="preserve">IONITY </w:t>
      </w:r>
      <w:r w:rsidRPr="00297A4D" w:rsidR="00297A4D">
        <w:rPr>
          <w:lang w:val="it-IT"/>
        </w:rPr>
        <w:t>pe</w:t>
      </w:r>
      <w:r w:rsidRPr="00297A4D" w:rsidR="00F13441">
        <w:rPr>
          <w:lang w:val="it-IT"/>
        </w:rPr>
        <w:t xml:space="preserve">r </w:t>
      </w:r>
      <w:r w:rsidR="00297A4D">
        <w:rPr>
          <w:lang w:val="it-IT"/>
        </w:rPr>
        <w:t xml:space="preserve">la </w:t>
      </w:r>
      <w:r w:rsidRPr="00297A4D" w:rsidR="00F13441">
        <w:rPr>
          <w:lang w:val="it-IT"/>
        </w:rPr>
        <w:t xml:space="preserve">high-power </w:t>
      </w:r>
      <w:proofErr w:type="spellStart"/>
      <w:r w:rsidRPr="00297A4D" w:rsidR="00F13441">
        <w:rPr>
          <w:lang w:val="it-IT"/>
        </w:rPr>
        <w:t>charging</w:t>
      </w:r>
      <w:proofErr w:type="spellEnd"/>
      <w:r w:rsidR="00297A4D">
        <w:rPr>
          <w:lang w:val="it-IT"/>
        </w:rPr>
        <w:t xml:space="preserve"> consentono questa copertura capillare sul territorio</w:t>
      </w:r>
      <w:r w:rsidRPr="00297A4D" w:rsidR="00F13441">
        <w:rPr>
          <w:lang w:val="it-IT"/>
        </w:rPr>
        <w:t>.</w:t>
      </w:r>
    </w:p>
    <w:p w:rsidRPr="00297A4D" w:rsidR="00B60689" w:rsidP="00F13441" w:rsidRDefault="00B60689" w14:paraId="189A4D60" w14:textId="77777777">
      <w:pPr>
        <w:spacing w:line="240" w:lineRule="auto"/>
        <w:jc w:val="both"/>
        <w:rPr>
          <w:lang w:val="it-IT"/>
        </w:rPr>
      </w:pPr>
    </w:p>
    <w:p w:rsidRPr="009546D0" w:rsidR="00AE44E3" w:rsidP="00F13441" w:rsidRDefault="009546D0" w14:paraId="50AE4279" w14:textId="01EF3A2F">
      <w:pPr>
        <w:spacing w:line="240" w:lineRule="auto"/>
        <w:jc w:val="both"/>
        <w:rPr>
          <w:lang w:val="it-IT"/>
        </w:rPr>
      </w:pPr>
      <w:r w:rsidRPr="009546D0">
        <w:rPr>
          <w:lang w:val="it-IT"/>
        </w:rPr>
        <w:t>Kia</w:t>
      </w:r>
      <w:r w:rsidR="00297A4D">
        <w:rPr>
          <w:lang w:val="it-IT"/>
        </w:rPr>
        <w:t>,</w:t>
      </w:r>
      <w:r w:rsidRPr="009546D0">
        <w:rPr>
          <w:lang w:val="it-IT"/>
        </w:rPr>
        <w:t xml:space="preserve"> inoltre</w:t>
      </w:r>
      <w:r w:rsidR="00297A4D">
        <w:rPr>
          <w:lang w:val="it-IT"/>
        </w:rPr>
        <w:t>,</w:t>
      </w:r>
      <w:r w:rsidRPr="009546D0">
        <w:rPr>
          <w:lang w:val="it-IT"/>
        </w:rPr>
        <w:t xml:space="preserve"> </w:t>
      </w:r>
      <w:r w:rsidR="00297A4D">
        <w:rPr>
          <w:lang w:val="it-IT"/>
        </w:rPr>
        <w:t xml:space="preserve">sta </w:t>
      </w:r>
      <w:r w:rsidRPr="009546D0">
        <w:rPr>
          <w:lang w:val="it-IT"/>
        </w:rPr>
        <w:t xml:space="preserve">sviluppando soluzioni di </w:t>
      </w:r>
      <w:r w:rsidRPr="00297A4D" w:rsidR="00297A4D">
        <w:rPr>
          <w:lang w:val="it-IT"/>
        </w:rPr>
        <w:t xml:space="preserve">depot </w:t>
      </w:r>
      <w:proofErr w:type="spellStart"/>
      <w:r w:rsidRPr="00297A4D" w:rsidR="00297A4D">
        <w:rPr>
          <w:lang w:val="it-IT"/>
        </w:rPr>
        <w:t>charging</w:t>
      </w:r>
      <w:proofErr w:type="spellEnd"/>
      <w:r w:rsidRPr="00297A4D" w:rsidR="00297A4D">
        <w:rPr>
          <w:lang w:val="it-IT"/>
        </w:rPr>
        <w:t xml:space="preserve"> </w:t>
      </w:r>
      <w:r w:rsidRPr="009546D0">
        <w:rPr>
          <w:lang w:val="it-IT"/>
        </w:rPr>
        <w:t xml:space="preserve">per le flotte aziendali. </w:t>
      </w:r>
      <w:r w:rsidR="00297A4D">
        <w:rPr>
          <w:lang w:val="it-IT"/>
        </w:rPr>
        <w:t>Si tratta di</w:t>
      </w:r>
      <w:r w:rsidRPr="009546D0">
        <w:rPr>
          <w:lang w:val="it-IT"/>
        </w:rPr>
        <w:t xml:space="preserve"> soluzioni </w:t>
      </w:r>
      <w:r w:rsidR="00297A4D">
        <w:rPr>
          <w:lang w:val="it-IT"/>
        </w:rPr>
        <w:t>attraverso le quali si</w:t>
      </w:r>
      <w:r w:rsidRPr="009546D0">
        <w:rPr>
          <w:lang w:val="it-IT"/>
        </w:rPr>
        <w:t xml:space="preserve"> ridu</w:t>
      </w:r>
      <w:r w:rsidR="00297A4D">
        <w:rPr>
          <w:lang w:val="it-IT"/>
        </w:rPr>
        <w:t>cono</w:t>
      </w:r>
      <w:r w:rsidRPr="009546D0">
        <w:rPr>
          <w:lang w:val="it-IT"/>
        </w:rPr>
        <w:t xml:space="preserve"> i costi per kWh grazie alla ricarica notturna, </w:t>
      </w:r>
      <w:r w:rsidR="00297A4D">
        <w:rPr>
          <w:lang w:val="it-IT"/>
        </w:rPr>
        <w:t xml:space="preserve">con l’ulteriore plus della </w:t>
      </w:r>
      <w:r w:rsidRPr="009546D0">
        <w:rPr>
          <w:lang w:val="it-IT"/>
        </w:rPr>
        <w:t>ridu</w:t>
      </w:r>
      <w:r w:rsidR="00297A4D">
        <w:rPr>
          <w:lang w:val="it-IT"/>
        </w:rPr>
        <w:t>zione</w:t>
      </w:r>
      <w:r w:rsidRPr="009546D0">
        <w:rPr>
          <w:lang w:val="it-IT"/>
        </w:rPr>
        <w:t xml:space="preserve"> </w:t>
      </w:r>
      <w:r w:rsidR="00297A4D">
        <w:rPr>
          <w:lang w:val="it-IT"/>
        </w:rPr>
        <w:t>del</w:t>
      </w:r>
      <w:r w:rsidRPr="009546D0">
        <w:rPr>
          <w:lang w:val="it-IT"/>
        </w:rPr>
        <w:t>la dipendenza dalle infrastrutture pubbliche</w:t>
      </w:r>
      <w:r w:rsidR="00297A4D">
        <w:rPr>
          <w:lang w:val="it-IT"/>
        </w:rPr>
        <w:t>,</w:t>
      </w:r>
      <w:r w:rsidRPr="009546D0">
        <w:rPr>
          <w:lang w:val="it-IT"/>
        </w:rPr>
        <w:t xml:space="preserve"> e possono </w:t>
      </w:r>
      <w:r w:rsidR="00297A4D">
        <w:rPr>
          <w:lang w:val="it-IT"/>
        </w:rPr>
        <w:t xml:space="preserve">anche </w:t>
      </w:r>
      <w:r w:rsidRPr="009546D0">
        <w:rPr>
          <w:lang w:val="it-IT"/>
        </w:rPr>
        <w:t xml:space="preserve">essere integrate </w:t>
      </w:r>
      <w:r w:rsidR="00297A4D">
        <w:rPr>
          <w:lang w:val="it-IT"/>
        </w:rPr>
        <w:t>i</w:t>
      </w:r>
      <w:r w:rsidRPr="009546D0">
        <w:rPr>
          <w:lang w:val="it-IT"/>
        </w:rPr>
        <w:t>n sistemi energetici intelligenti per massimizzare la riduzione dei costi e promuovere gli obiettivi di sostenibilità.</w:t>
      </w:r>
    </w:p>
    <w:p w:rsidRPr="009546D0" w:rsidR="009546D0" w:rsidP="00F13441" w:rsidRDefault="009546D0" w14:paraId="3959D539" w14:textId="77777777">
      <w:pPr>
        <w:spacing w:line="240" w:lineRule="auto"/>
        <w:jc w:val="both"/>
        <w:rPr>
          <w:lang w:val="it-IT"/>
        </w:rPr>
      </w:pPr>
    </w:p>
    <w:p w:rsidR="009A47F2" w:rsidP="00F13441" w:rsidRDefault="009A47F2" w14:paraId="2C2F86E0" w14:textId="77777777">
      <w:pPr>
        <w:spacing w:line="240" w:lineRule="auto"/>
        <w:jc w:val="both"/>
        <w:rPr>
          <w:b/>
          <w:bCs/>
          <w:lang w:val="it-IT"/>
        </w:rPr>
      </w:pPr>
      <w:r w:rsidRPr="009A47F2">
        <w:rPr>
          <w:b/>
          <w:bCs/>
          <w:lang w:val="it-IT"/>
        </w:rPr>
        <w:t>Sicurezza attraverso sistemi e strutture</w:t>
      </w:r>
    </w:p>
    <w:p w:rsidRPr="009546D0" w:rsidR="00033594" w:rsidP="00F13441" w:rsidRDefault="009546D0" w14:paraId="289F2918" w14:textId="549DD0C0">
      <w:pPr>
        <w:spacing w:line="240" w:lineRule="auto"/>
        <w:jc w:val="both"/>
        <w:rPr>
          <w:lang w:val="it-IT"/>
        </w:rPr>
      </w:pPr>
      <w:r w:rsidRPr="009546D0">
        <w:rPr>
          <w:lang w:val="it-IT"/>
        </w:rPr>
        <w:lastRenderedPageBreak/>
        <w:t xml:space="preserve">PV5 è dotato di una suite completa di sistemi avanzati di assistenza alla guida (ADAS) per supportare la guida quotidiana e </w:t>
      </w:r>
      <w:r w:rsidR="00297A4D">
        <w:rPr>
          <w:lang w:val="it-IT"/>
        </w:rPr>
        <w:t>increment</w:t>
      </w:r>
      <w:r w:rsidRPr="009546D0">
        <w:rPr>
          <w:lang w:val="it-IT"/>
        </w:rPr>
        <w:t xml:space="preserve">are </w:t>
      </w:r>
      <w:r w:rsidR="00297A4D">
        <w:rPr>
          <w:lang w:val="it-IT"/>
        </w:rPr>
        <w:t>il livello di</w:t>
      </w:r>
      <w:r w:rsidRPr="009546D0">
        <w:rPr>
          <w:lang w:val="it-IT"/>
        </w:rPr>
        <w:t xml:space="preserve"> prevenzione degli incidenti. I sistemi principali includono Forward </w:t>
      </w:r>
      <w:proofErr w:type="spellStart"/>
      <w:r w:rsidRPr="009546D0">
        <w:rPr>
          <w:lang w:val="it-IT"/>
        </w:rPr>
        <w:t>Collision-Avoidance</w:t>
      </w:r>
      <w:proofErr w:type="spellEnd"/>
      <w:r w:rsidRPr="009546D0">
        <w:rPr>
          <w:lang w:val="it-IT"/>
        </w:rPr>
        <w:t xml:space="preserve"> Assist 1.5, Smart Cruise Control basato sulla navigazione e Lane Following Assist 2 con Hands-On </w:t>
      </w:r>
      <w:proofErr w:type="spellStart"/>
      <w:r w:rsidRPr="009546D0">
        <w:rPr>
          <w:lang w:val="it-IT"/>
        </w:rPr>
        <w:t>Detection</w:t>
      </w:r>
      <w:proofErr w:type="spellEnd"/>
      <w:r w:rsidRPr="009546D0">
        <w:rPr>
          <w:lang w:val="it-IT"/>
        </w:rPr>
        <w:t>, oltre a un'ampia gamma di funzioni di sicurezza attiva aggiuntive.</w:t>
      </w:r>
    </w:p>
    <w:p w:rsidRPr="009546D0" w:rsidR="009546D0" w:rsidP="00F13441" w:rsidRDefault="009546D0" w14:paraId="58A88F85" w14:textId="77777777">
      <w:pPr>
        <w:spacing w:line="240" w:lineRule="auto"/>
        <w:jc w:val="both"/>
        <w:rPr>
          <w:lang w:val="it-IT"/>
        </w:rPr>
      </w:pPr>
    </w:p>
    <w:p w:rsidRPr="009546D0" w:rsidR="00AE44E3" w:rsidP="00F13441" w:rsidRDefault="00C3011A" w14:paraId="6932CB25" w14:textId="6AE1E2FF">
      <w:pPr>
        <w:spacing w:line="240" w:lineRule="auto"/>
        <w:jc w:val="both"/>
        <w:rPr>
          <w:lang w:val="it-IT"/>
        </w:rPr>
      </w:pPr>
      <w:r>
        <w:rPr>
          <w:lang w:val="it-IT"/>
        </w:rPr>
        <w:t>PV5</w:t>
      </w:r>
      <w:r w:rsidRPr="009546D0" w:rsidR="009546D0">
        <w:rPr>
          <w:lang w:val="it-IT"/>
        </w:rPr>
        <w:t xml:space="preserve"> è costruito su un esoscheletro a doppio anello con rinforzi in acciaio ad alta resistenza. Una struttura anteriore multi-frame, supportata da un robusto telaio ausiliario, è in grado di assorbire l'energia </w:t>
      </w:r>
      <w:r>
        <w:rPr>
          <w:lang w:val="it-IT"/>
        </w:rPr>
        <w:t>determinata dagli impatti</w:t>
      </w:r>
      <w:r w:rsidRPr="009546D0" w:rsidR="009546D0">
        <w:rPr>
          <w:lang w:val="it-IT"/>
        </w:rPr>
        <w:t xml:space="preserve"> e </w:t>
      </w:r>
      <w:r>
        <w:rPr>
          <w:lang w:val="it-IT"/>
        </w:rPr>
        <w:t xml:space="preserve">di </w:t>
      </w:r>
      <w:r w:rsidRPr="009546D0" w:rsidR="009546D0">
        <w:rPr>
          <w:lang w:val="it-IT"/>
        </w:rPr>
        <w:t>disperderla lontano dall'abitacolo. Inoltre, il sistema batteri</w:t>
      </w:r>
      <w:r>
        <w:rPr>
          <w:lang w:val="it-IT"/>
        </w:rPr>
        <w:t>a</w:t>
      </w:r>
      <w:r w:rsidRPr="009546D0" w:rsidR="009546D0">
        <w:rPr>
          <w:lang w:val="it-IT"/>
        </w:rPr>
        <w:t xml:space="preserve"> è protetto</w:t>
      </w:r>
      <w:r>
        <w:rPr>
          <w:lang w:val="it-IT"/>
        </w:rPr>
        <w:t xml:space="preserve"> non solo con l’altezza da terra</w:t>
      </w:r>
      <w:r w:rsidRPr="009546D0" w:rsidR="009546D0">
        <w:rPr>
          <w:lang w:val="it-IT"/>
        </w:rPr>
        <w:t xml:space="preserve"> d</w:t>
      </w:r>
      <w:r>
        <w:rPr>
          <w:lang w:val="it-IT"/>
        </w:rPr>
        <w:t>i</w:t>
      </w:r>
      <w:r w:rsidRPr="009546D0" w:rsidR="009546D0">
        <w:rPr>
          <w:lang w:val="it-IT"/>
        </w:rPr>
        <w:t xml:space="preserve"> 180 millimetri </w:t>
      </w:r>
      <w:r>
        <w:rPr>
          <w:lang w:val="it-IT"/>
        </w:rPr>
        <w:t>ma anch</w:t>
      </w:r>
      <w:r w:rsidRPr="009546D0" w:rsidR="009546D0">
        <w:rPr>
          <w:lang w:val="it-IT"/>
        </w:rPr>
        <w:t xml:space="preserve">e </w:t>
      </w:r>
      <w:r>
        <w:rPr>
          <w:lang w:val="it-IT"/>
        </w:rPr>
        <w:t>da numerosi</w:t>
      </w:r>
      <w:r w:rsidRPr="009546D0" w:rsidR="009546D0">
        <w:rPr>
          <w:lang w:val="it-IT"/>
        </w:rPr>
        <w:t xml:space="preserve"> strati protettivi </w:t>
      </w:r>
      <w:r>
        <w:rPr>
          <w:lang w:val="it-IT"/>
        </w:rPr>
        <w:t>inseriti per proteggere</w:t>
      </w:r>
      <w:r w:rsidRPr="009546D0" w:rsidR="009546D0">
        <w:rPr>
          <w:lang w:val="it-IT"/>
        </w:rPr>
        <w:t xml:space="preserve"> </w:t>
      </w:r>
      <w:r>
        <w:rPr>
          <w:lang w:val="it-IT"/>
        </w:rPr>
        <w:t>d</w:t>
      </w:r>
      <w:r w:rsidRPr="009546D0" w:rsidR="009546D0">
        <w:rPr>
          <w:lang w:val="it-IT"/>
        </w:rPr>
        <w:t xml:space="preserve">agli impatti </w:t>
      </w:r>
      <w:r>
        <w:rPr>
          <w:lang w:val="it-IT"/>
        </w:rPr>
        <w:t>in</w:t>
      </w:r>
      <w:r w:rsidRPr="009546D0" w:rsidR="009546D0">
        <w:rPr>
          <w:lang w:val="it-IT"/>
        </w:rPr>
        <w:t xml:space="preserve"> tutte le direzioni.</w:t>
      </w:r>
    </w:p>
    <w:p w:rsidRPr="009546D0" w:rsidR="009546D0" w:rsidP="00F13441" w:rsidRDefault="009546D0" w14:paraId="02B00BEA" w14:textId="77777777">
      <w:pPr>
        <w:spacing w:line="240" w:lineRule="auto"/>
        <w:jc w:val="both"/>
        <w:rPr>
          <w:lang w:val="it-IT"/>
        </w:rPr>
      </w:pPr>
    </w:p>
    <w:p w:rsidR="009A47F2" w:rsidP="002E0918" w:rsidRDefault="009A47F2" w14:paraId="4CA83308" w14:textId="77777777">
      <w:pPr>
        <w:spacing w:line="240" w:lineRule="auto"/>
        <w:jc w:val="both"/>
        <w:rPr>
          <w:b/>
          <w:bCs/>
          <w:lang w:val="it-IT"/>
        </w:rPr>
      </w:pPr>
    </w:p>
    <w:p w:rsidR="009A47F2" w:rsidP="002E0918" w:rsidRDefault="00C3011A" w14:paraId="71B78ED1" w14:textId="6FA5DCB5">
      <w:pPr>
        <w:spacing w:line="240" w:lineRule="auto"/>
        <w:jc w:val="both"/>
        <w:rPr>
          <w:b/>
          <w:bCs/>
          <w:lang w:val="it-IT"/>
        </w:rPr>
      </w:pPr>
      <w:r>
        <w:rPr>
          <w:b/>
          <w:bCs/>
          <w:lang w:val="it-IT"/>
        </w:rPr>
        <w:t>Il business tool definitivo e</w:t>
      </w:r>
      <w:r w:rsidRPr="009A47F2" w:rsidR="009A47F2">
        <w:rPr>
          <w:b/>
          <w:bCs/>
          <w:lang w:val="it-IT"/>
        </w:rPr>
        <w:t xml:space="preserve"> connesso</w:t>
      </w:r>
    </w:p>
    <w:p w:rsidRPr="009546D0" w:rsidR="008F759F" w:rsidP="002E0918" w:rsidRDefault="009546D0" w14:paraId="6FDA0794" w14:textId="6711610A">
      <w:pPr>
        <w:spacing w:line="240" w:lineRule="auto"/>
        <w:jc w:val="both"/>
        <w:rPr>
          <w:lang w:val="it-IT"/>
        </w:rPr>
      </w:pPr>
      <w:r w:rsidRPr="009546D0">
        <w:rPr>
          <w:lang w:val="it-IT"/>
        </w:rPr>
        <w:t>La connettività avanzata trasforma PV5 in una soluzione digitale per l</w:t>
      </w:r>
      <w:r w:rsidR="00C3011A">
        <w:rPr>
          <w:lang w:val="it-IT"/>
        </w:rPr>
        <w:t>e</w:t>
      </w:r>
      <w:r w:rsidRPr="009546D0">
        <w:rPr>
          <w:lang w:val="it-IT"/>
        </w:rPr>
        <w:t xml:space="preserve"> flott</w:t>
      </w:r>
      <w:r w:rsidR="00C3011A">
        <w:rPr>
          <w:lang w:val="it-IT"/>
        </w:rPr>
        <w:t>e</w:t>
      </w:r>
      <w:r w:rsidRPr="009546D0">
        <w:rPr>
          <w:lang w:val="it-IT"/>
        </w:rPr>
        <w:t>. Ogni unità è progettata per funzionare all'interno di un ecosistema aziendale, garantendo la perfetta sinergia tra dati, efficienza e u</w:t>
      </w:r>
      <w:r w:rsidR="00C3011A">
        <w:rPr>
          <w:lang w:val="it-IT"/>
        </w:rPr>
        <w:t>tilizz</w:t>
      </w:r>
      <w:r w:rsidRPr="009546D0">
        <w:rPr>
          <w:lang w:val="it-IT"/>
        </w:rPr>
        <w:t>abilità.</w:t>
      </w:r>
    </w:p>
    <w:p w:rsidRPr="009546D0" w:rsidR="009546D0" w:rsidP="002E0918" w:rsidRDefault="009546D0" w14:paraId="368A4501" w14:textId="77777777">
      <w:pPr>
        <w:spacing w:line="240" w:lineRule="auto"/>
        <w:jc w:val="both"/>
        <w:rPr>
          <w:lang w:val="it-IT"/>
        </w:rPr>
      </w:pPr>
    </w:p>
    <w:p w:rsidRPr="009546D0" w:rsidR="00B36C40" w:rsidP="00B36C40" w:rsidRDefault="009546D0" w14:paraId="03E7C969" w14:textId="4941283B">
      <w:pPr>
        <w:spacing w:line="240" w:lineRule="auto"/>
        <w:jc w:val="both"/>
        <w:rPr>
          <w:lang w:val="it-IT"/>
        </w:rPr>
      </w:pPr>
      <w:r w:rsidRPr="009546D0">
        <w:rPr>
          <w:lang w:val="it-IT"/>
        </w:rPr>
        <w:t xml:space="preserve">Kia PLEOS Fleet, il nuovo hub intelligente per la gestione delle flotte, offre visibilità in tempo reale su ogni aspetto operativo, inclusi lo stato energetico, la pressione degli pneumatici, gli avvisi di manutenzione predittiva e il comportamento del conducente. </w:t>
      </w:r>
      <w:r w:rsidR="004A17C9">
        <w:rPr>
          <w:lang w:val="it-IT"/>
        </w:rPr>
        <w:t xml:space="preserve">Questo si traduce in un’operatività concreta molto più efficiente e priva di </w:t>
      </w:r>
      <w:r w:rsidRPr="009546D0">
        <w:rPr>
          <w:lang w:val="it-IT"/>
        </w:rPr>
        <w:t>interruzioni impr</w:t>
      </w:r>
      <w:r w:rsidR="004A17C9">
        <w:rPr>
          <w:lang w:val="it-IT"/>
        </w:rPr>
        <w:t>ovvise e, d’altro lato assicura ai conducenti</w:t>
      </w:r>
      <w:r w:rsidRPr="009546D0">
        <w:rPr>
          <w:lang w:val="it-IT"/>
        </w:rPr>
        <w:t xml:space="preserve"> sicur</w:t>
      </w:r>
      <w:r w:rsidR="004A17C9">
        <w:rPr>
          <w:lang w:val="it-IT"/>
        </w:rPr>
        <w:t>ezza</w:t>
      </w:r>
      <w:r w:rsidRPr="009546D0">
        <w:rPr>
          <w:lang w:val="it-IT"/>
        </w:rPr>
        <w:t xml:space="preserve"> ed </w:t>
      </w:r>
      <w:r w:rsidR="004A17C9">
        <w:rPr>
          <w:lang w:val="it-IT"/>
        </w:rPr>
        <w:t>affidabilità</w:t>
      </w:r>
      <w:r w:rsidRPr="009546D0">
        <w:rPr>
          <w:lang w:val="it-IT"/>
        </w:rPr>
        <w:t xml:space="preserve">. </w:t>
      </w:r>
      <w:r w:rsidR="004A17C9">
        <w:rPr>
          <w:lang w:val="it-IT"/>
        </w:rPr>
        <w:t>I</w:t>
      </w:r>
      <w:r w:rsidRPr="009546D0">
        <w:rPr>
          <w:lang w:val="it-IT"/>
        </w:rPr>
        <w:t xml:space="preserve">l nuovo Fleet Management System (FMS) di Kia integra </w:t>
      </w:r>
      <w:r w:rsidR="004A17C9">
        <w:rPr>
          <w:lang w:val="it-IT"/>
        </w:rPr>
        <w:t xml:space="preserve">ulteriormente </w:t>
      </w:r>
      <w:r w:rsidRPr="009546D0">
        <w:rPr>
          <w:lang w:val="it-IT"/>
        </w:rPr>
        <w:t>questo sistema</w:t>
      </w:r>
      <w:r w:rsidR="004A17C9">
        <w:rPr>
          <w:lang w:val="it-IT"/>
        </w:rPr>
        <w:t>,</w:t>
      </w:r>
      <w:r w:rsidRPr="009546D0">
        <w:rPr>
          <w:lang w:val="it-IT"/>
        </w:rPr>
        <w:t xml:space="preserve"> consente</w:t>
      </w:r>
      <w:r w:rsidR="004A17C9">
        <w:rPr>
          <w:lang w:val="it-IT"/>
        </w:rPr>
        <w:t>ndo</w:t>
      </w:r>
      <w:r w:rsidRPr="009546D0">
        <w:rPr>
          <w:lang w:val="it-IT"/>
        </w:rPr>
        <w:t xml:space="preserve"> di gestire sia flotte esclusive </w:t>
      </w:r>
      <w:r w:rsidR="004A17C9">
        <w:rPr>
          <w:lang w:val="it-IT"/>
        </w:rPr>
        <w:t xml:space="preserve">di veicoli </w:t>
      </w:r>
      <w:r w:rsidRPr="009546D0">
        <w:rPr>
          <w:lang w:val="it-IT"/>
        </w:rPr>
        <w:t xml:space="preserve">Kia che flotte </w:t>
      </w:r>
      <w:proofErr w:type="spellStart"/>
      <w:r w:rsidRPr="009546D0">
        <w:rPr>
          <w:lang w:val="it-IT"/>
        </w:rPr>
        <w:t>multi</w:t>
      </w:r>
      <w:r w:rsidR="004A17C9">
        <w:rPr>
          <w:lang w:val="it-IT"/>
        </w:rPr>
        <w:t>brand</w:t>
      </w:r>
      <w:proofErr w:type="spellEnd"/>
      <w:r w:rsidRPr="009546D0">
        <w:rPr>
          <w:lang w:val="it-IT"/>
        </w:rPr>
        <w:t>, con opzioni flessibili sia per le piccole aziende che per le grand</w:t>
      </w:r>
      <w:r w:rsidR="004A17C9">
        <w:rPr>
          <w:lang w:val="it-IT"/>
        </w:rPr>
        <w:t>i</w:t>
      </w:r>
      <w:r w:rsidRPr="009546D0">
        <w:rPr>
          <w:lang w:val="it-IT"/>
        </w:rPr>
        <w:t>.</w:t>
      </w:r>
    </w:p>
    <w:p w:rsidRPr="009546D0" w:rsidR="009546D0" w:rsidP="00B36C40" w:rsidRDefault="009546D0" w14:paraId="7B07A62F" w14:textId="77777777">
      <w:pPr>
        <w:spacing w:line="240" w:lineRule="auto"/>
        <w:jc w:val="both"/>
        <w:rPr>
          <w:lang w:val="it-IT"/>
        </w:rPr>
      </w:pPr>
    </w:p>
    <w:p w:rsidRPr="009546D0" w:rsidR="008F759F" w:rsidP="00B36C40" w:rsidRDefault="004A17C9" w14:paraId="36DE4AE4" w14:textId="5593F6C2">
      <w:pPr>
        <w:spacing w:line="240" w:lineRule="auto"/>
        <w:jc w:val="both"/>
        <w:rPr>
          <w:rFonts w:cs="Arial"/>
          <w:lang w:val="it-IT"/>
        </w:rPr>
      </w:pPr>
      <w:r>
        <w:rPr>
          <w:rFonts w:cs="Arial"/>
          <w:lang w:val="it-IT"/>
        </w:rPr>
        <w:t>Kia, i</w:t>
      </w:r>
      <w:r w:rsidRPr="009546D0" w:rsidR="009546D0">
        <w:rPr>
          <w:rFonts w:cs="Arial"/>
          <w:lang w:val="it-IT"/>
        </w:rPr>
        <w:t xml:space="preserve">n linea con </w:t>
      </w:r>
      <w:r w:rsidR="007D1747">
        <w:rPr>
          <w:rFonts w:cs="Arial"/>
          <w:lang w:val="it-IT"/>
        </w:rPr>
        <w:t xml:space="preserve">il suo impegno a mettere </w:t>
      </w:r>
      <w:r>
        <w:rPr>
          <w:rFonts w:cs="Arial"/>
          <w:lang w:val="it-IT"/>
        </w:rPr>
        <w:t>al centro</w:t>
      </w:r>
      <w:r w:rsidR="007D1747">
        <w:rPr>
          <w:rFonts w:cs="Arial"/>
          <w:lang w:val="it-IT"/>
        </w:rPr>
        <w:t xml:space="preserve"> il cliente</w:t>
      </w:r>
      <w:r>
        <w:rPr>
          <w:rFonts w:cs="Arial"/>
          <w:lang w:val="it-IT"/>
        </w:rPr>
        <w:t>,</w:t>
      </w:r>
      <w:r w:rsidRPr="009546D0" w:rsidR="009546D0">
        <w:rPr>
          <w:rFonts w:cs="Arial"/>
          <w:lang w:val="it-IT"/>
        </w:rPr>
        <w:t xml:space="preserve"> ha </w:t>
      </w:r>
      <w:r>
        <w:rPr>
          <w:rFonts w:cs="Arial"/>
          <w:lang w:val="it-IT"/>
        </w:rPr>
        <w:t>tenu</w:t>
      </w:r>
      <w:r w:rsidRPr="009546D0" w:rsidR="009546D0">
        <w:rPr>
          <w:rFonts w:cs="Arial"/>
          <w:lang w:val="it-IT"/>
        </w:rPr>
        <w:t>to</w:t>
      </w:r>
      <w:r>
        <w:rPr>
          <w:rFonts w:cs="Arial"/>
          <w:lang w:val="it-IT"/>
        </w:rPr>
        <w:t xml:space="preserve"> conto</w:t>
      </w:r>
      <w:r w:rsidRPr="009546D0" w:rsidR="009546D0">
        <w:rPr>
          <w:rFonts w:cs="Arial"/>
          <w:lang w:val="it-IT"/>
        </w:rPr>
        <w:t xml:space="preserve"> </w:t>
      </w:r>
      <w:r>
        <w:rPr>
          <w:rFonts w:cs="Arial"/>
          <w:lang w:val="it-IT"/>
        </w:rPr>
        <w:t>del</w:t>
      </w:r>
      <w:r w:rsidRPr="009546D0" w:rsidR="009546D0">
        <w:rPr>
          <w:rFonts w:cs="Arial"/>
          <w:lang w:val="it-IT"/>
        </w:rPr>
        <w:t>le esigenze d</w:t>
      </w:r>
      <w:r>
        <w:rPr>
          <w:rFonts w:cs="Arial"/>
          <w:lang w:val="it-IT"/>
        </w:rPr>
        <w:t xml:space="preserve">i </w:t>
      </w:r>
      <w:r w:rsidRPr="009546D0" w:rsidR="009546D0">
        <w:rPr>
          <w:rFonts w:cs="Arial"/>
          <w:lang w:val="it-IT"/>
        </w:rPr>
        <w:t xml:space="preserve">integrazione diretta dei dati </w:t>
      </w:r>
      <w:r>
        <w:rPr>
          <w:rFonts w:cs="Arial"/>
          <w:lang w:val="it-IT"/>
        </w:rPr>
        <w:t xml:space="preserve">dei clienti </w:t>
      </w:r>
      <w:r w:rsidRPr="009546D0" w:rsidR="009546D0">
        <w:rPr>
          <w:rFonts w:cs="Arial"/>
          <w:lang w:val="it-IT"/>
        </w:rPr>
        <w:t xml:space="preserve">con i sistemi </w:t>
      </w:r>
      <w:r>
        <w:rPr>
          <w:rFonts w:cs="Arial"/>
          <w:lang w:val="it-IT"/>
        </w:rPr>
        <w:t>attuali</w:t>
      </w:r>
      <w:r w:rsidRPr="009546D0" w:rsidR="009546D0">
        <w:rPr>
          <w:rFonts w:cs="Arial"/>
          <w:lang w:val="it-IT"/>
        </w:rPr>
        <w:t>. Un'API Push Data consente l'accesso sicuro e in tempo reale ai dati del veicolo all'interno delle infrastrutture esistenti, eliminando la necessità di retrofitting.</w:t>
      </w:r>
    </w:p>
    <w:p w:rsidRPr="009546D0" w:rsidR="009546D0" w:rsidP="00B36C40" w:rsidRDefault="009546D0" w14:paraId="76F0F36C" w14:textId="77777777">
      <w:pPr>
        <w:spacing w:line="240" w:lineRule="auto"/>
        <w:jc w:val="both"/>
        <w:rPr>
          <w:lang w:val="it-IT"/>
        </w:rPr>
      </w:pPr>
    </w:p>
    <w:p w:rsidRPr="009546D0" w:rsidR="00E84828" w:rsidP="00B36C40" w:rsidRDefault="00E84828" w14:paraId="73873299" w14:textId="2F5D310D">
      <w:pPr>
        <w:spacing w:line="240" w:lineRule="auto"/>
        <w:jc w:val="both"/>
        <w:rPr>
          <w:lang w:val="it-IT"/>
        </w:rPr>
      </w:pPr>
      <w:r w:rsidRPr="009546D0">
        <w:rPr>
          <w:lang w:val="it-IT"/>
        </w:rPr>
        <w:t>“</w:t>
      </w:r>
      <w:r w:rsidRPr="009546D0" w:rsidR="009546D0">
        <w:rPr>
          <w:lang w:val="it-IT"/>
        </w:rPr>
        <w:t xml:space="preserve">Da Kia PLEOS Fleet alla Push Data API, stiamo fornendo ai clienti B2B gli strumenti necessari per integrarli nel loro ecosistema digitale, perché la connettività è al centro della nostra strategia PBV", </w:t>
      </w:r>
      <w:r w:rsidR="004A17C9">
        <w:rPr>
          <w:lang w:val="it-IT"/>
        </w:rPr>
        <w:t>ha dichiarato</w:t>
      </w:r>
      <w:r w:rsidRPr="009546D0" w:rsidR="009546D0">
        <w:rPr>
          <w:lang w:val="it-IT"/>
        </w:rPr>
        <w:t xml:space="preserve"> Pablo Martinez Masip, Vicepresidente Prodotto e Marketing di Kia Europe e COO di Kia Connect Europe. "Questo rende PV5 parte di una piattaforma connessa che cresce con i nostri clienti e consente loro di lavorare in modo più intelligente ed efficiente</w:t>
      </w:r>
      <w:r w:rsidRPr="009546D0">
        <w:rPr>
          <w:lang w:val="it-IT"/>
        </w:rPr>
        <w:t>.”</w:t>
      </w:r>
    </w:p>
    <w:p w:rsidRPr="009546D0" w:rsidR="00E84828" w:rsidP="00B36C40" w:rsidRDefault="00E84828" w14:paraId="1B519B91" w14:textId="77777777">
      <w:pPr>
        <w:spacing w:line="240" w:lineRule="auto"/>
        <w:jc w:val="both"/>
        <w:rPr>
          <w:lang w:val="it-IT"/>
        </w:rPr>
      </w:pPr>
    </w:p>
    <w:p w:rsidR="00EF0DF7" w:rsidP="00655531" w:rsidRDefault="009546D0" w14:paraId="1B434A58" w14:textId="7E0A663B">
      <w:pPr>
        <w:spacing w:line="240" w:lineRule="auto"/>
        <w:jc w:val="both"/>
        <w:rPr>
          <w:lang w:val="it-IT"/>
        </w:rPr>
      </w:pPr>
      <w:r>
        <w:rPr>
          <w:lang w:val="it-IT"/>
        </w:rPr>
        <w:t>P</w:t>
      </w:r>
      <w:r w:rsidRPr="009546D0">
        <w:rPr>
          <w:lang w:val="it-IT"/>
        </w:rPr>
        <w:t xml:space="preserve">V5 è basato sul sistema operativo Android Automotive con un sistema di infotainment esclusivo PBV e un display </w:t>
      </w:r>
      <w:proofErr w:type="spellStart"/>
      <w:r w:rsidRPr="009546D0">
        <w:rPr>
          <w:lang w:val="it-IT"/>
        </w:rPr>
        <w:t>widescreen</w:t>
      </w:r>
      <w:proofErr w:type="spellEnd"/>
      <w:r w:rsidRPr="009546D0">
        <w:rPr>
          <w:lang w:val="it-IT"/>
        </w:rPr>
        <w:t xml:space="preserve"> da 12,9 pollici in formato 16:9. L'interfaccia supporta il multitasking, consentendo alla navigazione e alle applicazioni di funzionare </w:t>
      </w:r>
      <w:r w:rsidR="004A17C9">
        <w:rPr>
          <w:lang w:val="it-IT"/>
        </w:rPr>
        <w:t xml:space="preserve">in </w:t>
      </w:r>
      <w:r w:rsidRPr="009546D0">
        <w:rPr>
          <w:lang w:val="it-IT"/>
        </w:rPr>
        <w:t>parallel</w:t>
      </w:r>
      <w:r w:rsidR="004A17C9">
        <w:rPr>
          <w:lang w:val="it-IT"/>
        </w:rPr>
        <w:t>o</w:t>
      </w:r>
      <w:r w:rsidRPr="009546D0">
        <w:rPr>
          <w:lang w:val="it-IT"/>
        </w:rPr>
        <w:t>, mentre i comandi essenziali come</w:t>
      </w:r>
      <w:r w:rsidR="004A17C9">
        <w:rPr>
          <w:lang w:val="it-IT"/>
        </w:rPr>
        <w:t>,</w:t>
      </w:r>
      <w:r w:rsidRPr="009546D0">
        <w:rPr>
          <w:lang w:val="it-IT"/>
        </w:rPr>
        <w:t xml:space="preserve"> </w:t>
      </w:r>
      <w:r w:rsidR="004A17C9">
        <w:rPr>
          <w:lang w:val="it-IT"/>
        </w:rPr>
        <w:t xml:space="preserve">ad esempio, </w:t>
      </w:r>
      <w:r w:rsidRPr="009546D0">
        <w:rPr>
          <w:lang w:val="it-IT"/>
        </w:rPr>
        <w:t xml:space="preserve">le funzioni del climatizzatore rimangono sempre accessibili. </w:t>
      </w:r>
      <w:r w:rsidR="00632FEE">
        <w:rPr>
          <w:lang w:val="it-IT"/>
        </w:rPr>
        <w:t>L</w:t>
      </w:r>
      <w:r w:rsidRPr="009546D0">
        <w:rPr>
          <w:lang w:val="it-IT"/>
        </w:rPr>
        <w:t>'</w:t>
      </w:r>
      <w:r w:rsidR="004A17C9">
        <w:rPr>
          <w:lang w:val="it-IT"/>
        </w:rPr>
        <w:t>AI</w:t>
      </w:r>
      <w:r w:rsidRPr="009546D0">
        <w:rPr>
          <w:lang w:val="it-IT"/>
        </w:rPr>
        <w:t xml:space="preserve"> vo</w:t>
      </w:r>
      <w:r w:rsidR="004A17C9">
        <w:rPr>
          <w:lang w:val="it-IT"/>
        </w:rPr>
        <w:t>ice</w:t>
      </w:r>
      <w:r w:rsidRPr="009546D0">
        <w:rPr>
          <w:lang w:val="it-IT"/>
        </w:rPr>
        <w:t xml:space="preserve"> di Kia, un </w:t>
      </w:r>
      <w:r w:rsidR="00632FEE">
        <w:rPr>
          <w:lang w:val="it-IT"/>
        </w:rPr>
        <w:t>sistema</w:t>
      </w:r>
      <w:r w:rsidRPr="009546D0">
        <w:rPr>
          <w:lang w:val="it-IT"/>
        </w:rPr>
        <w:t xml:space="preserve"> di intelligenza artificiale generativa, </w:t>
      </w:r>
      <w:r w:rsidR="00632FEE">
        <w:rPr>
          <w:lang w:val="it-IT"/>
        </w:rPr>
        <w:t>rend</w:t>
      </w:r>
      <w:r w:rsidRPr="009546D0">
        <w:rPr>
          <w:lang w:val="it-IT"/>
        </w:rPr>
        <w:t>e</w:t>
      </w:r>
      <w:r w:rsidR="00632FEE">
        <w:rPr>
          <w:lang w:val="it-IT"/>
        </w:rPr>
        <w:t xml:space="preserve"> possibile</w:t>
      </w:r>
      <w:r w:rsidRPr="009546D0">
        <w:rPr>
          <w:lang w:val="it-IT"/>
        </w:rPr>
        <w:t xml:space="preserve"> controllare il veicolo a mani libere.</w:t>
      </w:r>
    </w:p>
    <w:p w:rsidRPr="009546D0" w:rsidR="009546D0" w:rsidP="00655531" w:rsidRDefault="009546D0" w14:paraId="7C7A4602" w14:textId="77777777">
      <w:pPr>
        <w:spacing w:line="240" w:lineRule="auto"/>
        <w:jc w:val="both"/>
        <w:rPr>
          <w:lang w:val="it-IT"/>
        </w:rPr>
      </w:pPr>
    </w:p>
    <w:p w:rsidRPr="009546D0" w:rsidR="00AE44E3" w:rsidP="00655531" w:rsidRDefault="009546D0" w14:paraId="53647B3A" w14:textId="7000EE06">
      <w:pPr>
        <w:spacing w:line="240" w:lineRule="auto"/>
        <w:jc w:val="both"/>
        <w:rPr>
          <w:rFonts w:cs="Arial"/>
          <w:lang w:val="it-IT"/>
        </w:rPr>
      </w:pPr>
      <w:r w:rsidRPr="009546D0">
        <w:rPr>
          <w:rFonts w:cs="Arial"/>
          <w:lang w:val="it-IT"/>
        </w:rPr>
        <w:t>Gli operatori possono installare app specifiche per il settore o di terze parti dall'App Market di PLEOS, che verrà aggiornato regolarmente, senza bisogno di switch aggiuntivi. Sono disponibili switch UP-FIT dedicati</w:t>
      </w:r>
      <w:r w:rsidR="00632FEE">
        <w:rPr>
          <w:rFonts w:cs="Arial"/>
          <w:lang w:val="it-IT"/>
        </w:rPr>
        <w:t>,</w:t>
      </w:r>
      <w:r w:rsidRPr="009546D0">
        <w:rPr>
          <w:rFonts w:cs="Arial"/>
          <w:lang w:val="it-IT"/>
        </w:rPr>
        <w:t xml:space="preserve"> per il controllo di apparecchiature specifiche per PBV, come unità di refrigerazione o illuminazione.</w:t>
      </w:r>
    </w:p>
    <w:p w:rsidRPr="009546D0" w:rsidR="009546D0" w:rsidP="00655531" w:rsidRDefault="009546D0" w14:paraId="17F1E0AE" w14:textId="77777777">
      <w:pPr>
        <w:spacing w:line="240" w:lineRule="auto"/>
        <w:jc w:val="both"/>
        <w:rPr>
          <w:lang w:val="it-IT"/>
        </w:rPr>
      </w:pPr>
    </w:p>
    <w:p w:rsidR="009A47F2" w:rsidP="00655531" w:rsidRDefault="009A47F2" w14:paraId="18C0A098" w14:textId="77777777">
      <w:pPr>
        <w:spacing w:line="240" w:lineRule="auto"/>
        <w:jc w:val="both"/>
        <w:rPr>
          <w:b/>
          <w:bCs/>
          <w:lang w:val="it-IT"/>
        </w:rPr>
      </w:pPr>
      <w:r w:rsidRPr="009A47F2">
        <w:rPr>
          <w:b/>
          <w:bCs/>
          <w:lang w:val="it-IT"/>
        </w:rPr>
        <w:lastRenderedPageBreak/>
        <w:t>Durata e garanzia</w:t>
      </w:r>
    </w:p>
    <w:p w:rsidRPr="009546D0" w:rsidR="00E151F4" w:rsidP="00655531" w:rsidRDefault="009546D0" w14:paraId="5BC04230" w14:textId="1E3DBC1D">
      <w:pPr>
        <w:spacing w:line="240" w:lineRule="auto"/>
        <w:jc w:val="both"/>
        <w:rPr>
          <w:lang w:val="it-IT"/>
        </w:rPr>
      </w:pPr>
      <w:r w:rsidRPr="009546D0">
        <w:rPr>
          <w:lang w:val="it-IT"/>
        </w:rPr>
        <w:t>Per creare un'esperienza</w:t>
      </w:r>
      <w:r w:rsidR="007D1747">
        <w:rPr>
          <w:lang w:val="it-IT"/>
        </w:rPr>
        <w:t xml:space="preserve"> cliente di alto livello</w:t>
      </w:r>
      <w:r w:rsidRPr="009546D0">
        <w:rPr>
          <w:lang w:val="it-IT"/>
        </w:rPr>
        <w:t>, Kia ha fatto in modo che PV5 offrisse ai clienti la massima tranquillità. PV5 è dotato di una garanzia di sette anni o 150.000 chilometri, la migliore della categoria. La batteria è coperta da una garanzia s</w:t>
      </w:r>
      <w:r w:rsidR="00632FEE">
        <w:rPr>
          <w:lang w:val="it-IT"/>
        </w:rPr>
        <w:t>pecifica</w:t>
      </w:r>
      <w:r w:rsidRPr="009546D0">
        <w:rPr>
          <w:lang w:val="it-IT"/>
        </w:rPr>
        <w:t xml:space="preserve"> di otto anni, in piena conformità con le future normative europee. È disponibile anche un'estensione di copertura fino a 260.000 chilometri.</w:t>
      </w:r>
    </w:p>
    <w:p w:rsidRPr="009546D0" w:rsidR="009546D0" w:rsidP="00655531" w:rsidRDefault="009546D0" w14:paraId="5124C065" w14:textId="77777777">
      <w:pPr>
        <w:spacing w:line="240" w:lineRule="auto"/>
        <w:jc w:val="both"/>
        <w:rPr>
          <w:lang w:val="it-IT"/>
        </w:rPr>
      </w:pPr>
    </w:p>
    <w:p w:rsidR="00434396" w:rsidP="19B7B0D7" w:rsidRDefault="009546D0" w14:paraId="510D0FD4" w14:textId="06AA6C5E">
      <w:pPr>
        <w:spacing w:line="240" w:lineRule="auto"/>
        <w:jc w:val="both"/>
        <w:rPr>
          <w:rFonts w:cs="Arial"/>
          <w:lang w:val="it-IT"/>
        </w:rPr>
      </w:pPr>
      <w:r w:rsidRPr="009546D0">
        <w:rPr>
          <w:rFonts w:cs="Arial"/>
          <w:lang w:val="it-IT"/>
        </w:rPr>
        <w:t>I sistemi di manutenzione predittiva e le soluzioni di riparazione modulari lavorano in sinergia per ridurre i tempi di fermo delle apparecchiature e abbassare il costo totale di proprietà. Sfruttando l'ecosistema di connettività, gli operatori possono pianificare proattivamente le attività di manutenzione, contribuendo a ridurre al minimo le interruzioni operative.</w:t>
      </w:r>
    </w:p>
    <w:p w:rsidRPr="009546D0" w:rsidR="00632FEE" w:rsidP="19B7B0D7" w:rsidRDefault="00632FEE" w14:paraId="50CE0722" w14:textId="77777777">
      <w:pPr>
        <w:spacing w:line="240" w:lineRule="auto"/>
        <w:jc w:val="both"/>
        <w:rPr>
          <w:rFonts w:cs="Arial"/>
          <w:lang w:val="it-IT"/>
        </w:rPr>
      </w:pPr>
    </w:p>
    <w:p w:rsidRPr="009546D0" w:rsidR="00434396" w:rsidP="00F13441" w:rsidRDefault="00632FEE" w14:paraId="4018BC9F" w14:textId="68DA67BE">
      <w:pPr>
        <w:spacing w:line="240" w:lineRule="auto"/>
        <w:jc w:val="both"/>
        <w:rPr>
          <w:rFonts w:cs="Arial"/>
          <w:lang w:val="it-IT"/>
        </w:rPr>
      </w:pPr>
      <w:r>
        <w:rPr>
          <w:rFonts w:cs="Arial"/>
          <w:lang w:val="it-IT"/>
        </w:rPr>
        <w:t>L</w:t>
      </w:r>
      <w:r w:rsidRPr="009546D0" w:rsidR="009546D0">
        <w:rPr>
          <w:rFonts w:cs="Arial"/>
          <w:lang w:val="it-IT"/>
        </w:rPr>
        <w:t>a struttura d</w:t>
      </w:r>
      <w:r>
        <w:rPr>
          <w:rFonts w:cs="Arial"/>
          <w:lang w:val="it-IT"/>
        </w:rPr>
        <w:t>i</w:t>
      </w:r>
      <w:r w:rsidRPr="009546D0" w:rsidR="009546D0">
        <w:rPr>
          <w:rFonts w:cs="Arial"/>
          <w:lang w:val="it-IT"/>
        </w:rPr>
        <w:t xml:space="preserve"> PV5</w:t>
      </w:r>
      <w:r>
        <w:rPr>
          <w:rFonts w:cs="Arial"/>
          <w:lang w:val="it-IT"/>
        </w:rPr>
        <w:t>, inoltre,</w:t>
      </w:r>
      <w:r w:rsidRPr="009546D0" w:rsidR="009546D0">
        <w:rPr>
          <w:rFonts w:cs="Arial"/>
          <w:lang w:val="it-IT"/>
        </w:rPr>
        <w:t xml:space="preserve"> è progettata appositamente per la funzionalità. Caratteristiche come i paraurti in tre pezzi e le modanature posteriori modulari sono </w:t>
      </w:r>
      <w:r>
        <w:rPr>
          <w:rFonts w:cs="Arial"/>
          <w:lang w:val="it-IT"/>
        </w:rPr>
        <w:t>state realizz</w:t>
      </w:r>
      <w:r w:rsidRPr="009546D0" w:rsidR="009546D0">
        <w:rPr>
          <w:rFonts w:cs="Arial"/>
          <w:lang w:val="it-IT"/>
        </w:rPr>
        <w:t>ate per essere sostituite in modo indipendente, semplificando le riparazioni, riducendo i costi e accorciando i tempi di consegna.</w:t>
      </w:r>
    </w:p>
    <w:p w:rsidRPr="009546D0" w:rsidR="009546D0" w:rsidP="00F13441" w:rsidRDefault="009546D0" w14:paraId="10C04006" w14:textId="77777777">
      <w:pPr>
        <w:spacing w:line="240" w:lineRule="auto"/>
        <w:jc w:val="both"/>
        <w:rPr>
          <w:lang w:val="it-IT"/>
        </w:rPr>
      </w:pPr>
    </w:p>
    <w:p w:rsidRPr="009546D0" w:rsidR="009546D0" w:rsidP="00BF2DFA" w:rsidRDefault="009546D0" w14:paraId="1BDE151C" w14:textId="77777777">
      <w:pPr>
        <w:spacing w:line="240" w:lineRule="auto"/>
        <w:jc w:val="both"/>
        <w:rPr>
          <w:lang w:val="it-IT"/>
        </w:rPr>
      </w:pPr>
    </w:p>
    <w:p w:rsidRPr="00632FEE" w:rsidR="00543E3C" w:rsidP="6CE88214" w:rsidRDefault="00543E3C" w14:paraId="008AF02C" w14:textId="5F4FDCA0">
      <w:pPr>
        <w:spacing w:before="0" w:beforeAutospacing="off" w:after="0" w:afterAutospacing="off" w:line="240" w:lineRule="auto"/>
        <w:jc w:val="both"/>
      </w:pPr>
      <w:r w:rsidRPr="6CE88214" w:rsidR="5576D6F5">
        <w:rPr>
          <w:rFonts w:ascii="Arial" w:hAnsi="Arial" w:eastAsia="Arial" w:cs="Arial"/>
          <w:b w:val="1"/>
          <w:bCs w:val="1"/>
          <w:noProof w:val="0"/>
          <w:sz w:val="22"/>
          <w:szCs w:val="22"/>
          <w:lang w:val="it-IT"/>
        </w:rPr>
        <w:t>Esperienza di guida e percorsi di prova a Marbella, Spagna</w:t>
      </w:r>
    </w:p>
    <w:p w:rsidRPr="00632FEE" w:rsidR="00543E3C" w:rsidP="6CE88214" w:rsidRDefault="00543E3C" w14:paraId="526BAD9B" w14:textId="76C7ED3A">
      <w:pPr>
        <w:spacing w:before="0" w:beforeAutospacing="off" w:after="0" w:afterAutospacing="off" w:line="240" w:lineRule="auto"/>
        <w:jc w:val="both"/>
      </w:pPr>
      <w:r w:rsidRPr="6CE88214" w:rsidR="5576D6F5">
        <w:rPr>
          <w:rFonts w:ascii="Arial" w:hAnsi="Arial" w:eastAsia="Arial" w:cs="Arial"/>
          <w:noProof w:val="0"/>
          <w:sz w:val="22"/>
          <w:szCs w:val="22"/>
          <w:lang w:val="it-IT"/>
        </w:rPr>
        <w:t>PV5 dimostra la sua abilità su una varietà di terreni, comprese le pendenze ripide, ambienti urbani e percorsi a lunga percorrenza", ha dichiarato Alexandre Papapetropoulos, Product and Pricing Director i di Kia Europe. "Offre un equilibrio ottimale tra efficienza e sicurezza, facendolo divenire una scelta affidabile sia per i clienti privati sia per le aziende che cercano comfort, stabilità e valore. Abbiamo selezionato percorsi lungo la Costa del Sol per offrire ai nostri ospiti l'ambiente ideale per sperimentare tutte le funzionalità di PV5".</w:t>
      </w:r>
    </w:p>
    <w:p w:rsidRPr="00632FEE" w:rsidR="00543E3C" w:rsidP="6CE88214" w:rsidRDefault="00543E3C" w14:paraId="7CEB9BE8" w14:textId="5B4E12D7">
      <w:pPr>
        <w:spacing w:before="0" w:beforeAutospacing="off" w:after="0" w:afterAutospacing="off" w:line="240" w:lineRule="auto"/>
        <w:jc w:val="both"/>
        <w:rPr>
          <w:rFonts w:ascii="Arial" w:hAnsi="Arial" w:eastAsia="Arial" w:cs="Arial"/>
          <w:noProof w:val="0"/>
          <w:sz w:val="22"/>
          <w:szCs w:val="22"/>
          <w:lang w:val="it-IT"/>
        </w:rPr>
      </w:pPr>
    </w:p>
    <w:p w:rsidRPr="00632FEE" w:rsidR="00543E3C" w:rsidP="000D62F1" w:rsidRDefault="00543E3C" w14:paraId="315C7AC8" w14:textId="55CE0134">
      <w:pPr>
        <w:spacing w:line="240" w:lineRule="auto"/>
        <w:jc w:val="both"/>
        <w:rPr>
          <w:b w:val="1"/>
          <w:bCs w:val="1"/>
          <w:lang w:val="it-IT"/>
        </w:rPr>
      </w:pPr>
    </w:p>
    <w:p w:rsidRPr="00503F7E" w:rsidR="00490707" w:rsidP="000D62F1" w:rsidRDefault="00490707" w14:paraId="6DDC8310" w14:textId="2DBDA0C5">
      <w:pPr>
        <w:pStyle w:val="paragraph"/>
        <w:spacing w:beforeAutospacing="0" w:afterAutospacing="0" w:line="240" w:lineRule="auto"/>
        <w:jc w:val="both"/>
        <w:textAlignment w:val="baseline"/>
        <w:rPr>
          <w:rStyle w:val="normaltextrun"/>
          <w:rFonts w:ascii="Arial" w:hAnsi="Arial" w:cs="Arial"/>
          <w:sz w:val="22"/>
          <w:szCs w:val="22"/>
          <w:lang w:val="it-IT"/>
        </w:rPr>
      </w:pPr>
      <w:r w:rsidRPr="00503F7E">
        <w:rPr>
          <w:rStyle w:val="normaltextrun"/>
          <w:rFonts w:ascii="Arial" w:hAnsi="Arial" w:eastAsia="Malgun Gothic" w:cs="Arial"/>
          <w:b/>
          <w:bCs/>
          <w:sz w:val="22"/>
          <w:szCs w:val="22"/>
          <w:lang w:val="it-IT"/>
        </w:rPr>
        <w:lastRenderedPageBreak/>
        <w:t>Kia Europe</w:t>
      </w:r>
    </w:p>
    <w:p w:rsidRPr="00E77788" w:rsidR="00503F7E" w:rsidP="00503F7E" w:rsidRDefault="00503F7E" w14:paraId="5E0206F4" w14:textId="77777777">
      <w:pPr>
        <w:pStyle w:val="paragraph"/>
        <w:spacing w:beforeAutospacing="0" w:afterAutospacing="0"/>
        <w:textAlignment w:val="baseline"/>
        <w:rPr>
          <w:rFonts w:ascii="Arial" w:hAnsi="Arial" w:cs="Arial"/>
          <w:i/>
          <w:color w:val="000000" w:themeColor="text1"/>
          <w:sz w:val="22"/>
          <w:szCs w:val="22"/>
          <w:lang w:val="it-IT"/>
        </w:rPr>
      </w:pPr>
      <w:r w:rsidRPr="00E77788">
        <w:rPr>
          <w:rStyle w:val="normaltextrun"/>
          <w:rFonts w:ascii="Arial" w:hAnsi="Arial" w:eastAsia="Malgun Gothic" w:cs="Arial"/>
          <w:i/>
          <w:sz w:val="22"/>
          <w:szCs w:val="22"/>
          <w:lang w:val="it-IT"/>
        </w:rPr>
        <w:t xml:space="preserve">Kia Europe </w:t>
      </w:r>
      <w:r w:rsidRPr="00E77788">
        <w:rPr>
          <w:rFonts w:ascii="Arial" w:hAnsi="Arial" w:cs="Arial"/>
          <w:i/>
          <w:color w:val="000000" w:themeColor="text1"/>
          <w:sz w:val="22"/>
          <w:szCs w:val="22"/>
          <w:lang w:val="it-IT"/>
        </w:rPr>
        <w:t xml:space="preserve">è la divisione europea di vendita e produzione di Kia Corporation, un brand riconosciuto a livello mondiale con la vision di offrire soluzioni di mobilità sostenibile che ispirino il movimento in tutto il mondo. In qualità di </w:t>
      </w:r>
      <w:proofErr w:type="spellStart"/>
      <w:r w:rsidRPr="00E77788">
        <w:rPr>
          <w:rFonts w:ascii="Arial" w:hAnsi="Arial" w:cs="Arial"/>
          <w:i/>
          <w:color w:val="000000" w:themeColor="text1"/>
          <w:sz w:val="22"/>
          <w:szCs w:val="22"/>
          <w:lang w:val="it-IT"/>
        </w:rPr>
        <w:t>Sustainable</w:t>
      </w:r>
      <w:proofErr w:type="spellEnd"/>
      <w:r w:rsidRPr="00E77788">
        <w:rPr>
          <w:rFonts w:ascii="Arial" w:hAnsi="Arial" w:cs="Arial"/>
          <w:i/>
          <w:color w:val="000000" w:themeColor="text1"/>
          <w:sz w:val="22"/>
          <w:szCs w:val="22"/>
          <w:lang w:val="it-IT"/>
        </w:rPr>
        <w:t xml:space="preserve"> </w:t>
      </w:r>
      <w:proofErr w:type="spellStart"/>
      <w:r w:rsidRPr="00E77788">
        <w:rPr>
          <w:rFonts w:ascii="Arial" w:hAnsi="Arial" w:cs="Arial"/>
          <w:i/>
          <w:color w:val="000000" w:themeColor="text1"/>
          <w:sz w:val="22"/>
          <w:szCs w:val="22"/>
          <w:lang w:val="it-IT"/>
        </w:rPr>
        <w:t>Mobility</w:t>
      </w:r>
      <w:proofErr w:type="spellEnd"/>
      <w:r w:rsidRPr="00E77788">
        <w:rPr>
          <w:rFonts w:ascii="Arial" w:hAnsi="Arial" w:cs="Arial"/>
          <w:i/>
          <w:color w:val="000000" w:themeColor="text1"/>
          <w:sz w:val="22"/>
          <w:szCs w:val="22"/>
          <w:lang w:val="it-IT"/>
        </w:rPr>
        <w:t xml:space="preserve"> Solutions Provider,</w:t>
      </w:r>
    </w:p>
    <w:p w:rsidRPr="00E77788" w:rsidR="00503F7E" w:rsidP="00503F7E" w:rsidRDefault="00503F7E" w14:paraId="0ED1A260" w14:textId="77777777">
      <w:pPr>
        <w:pStyle w:val="Nessunaspaziatura"/>
        <w:rPr>
          <w:rFonts w:ascii="Arial" w:hAnsi="Arial" w:cs="Arial"/>
          <w:i/>
          <w:color w:val="000000" w:themeColor="text1"/>
          <w:lang w:val="it-IT"/>
        </w:rPr>
      </w:pPr>
      <w:r w:rsidRPr="00E77788">
        <w:rPr>
          <w:rFonts w:ascii="Arial" w:hAnsi="Arial" w:cs="Arial"/>
          <w:i/>
          <w:color w:val="000000" w:themeColor="text1"/>
          <w:lang w:val="it-IT"/>
        </w:rPr>
        <w:t xml:space="preserve">Kia sta guidando la diffusione di veicoli elettrificati ed elettrici a batteria e sta sviluppando una gamma crescente di servizi di mobilità, incentivando in tutto il mondo le persone a cercare i modi migliori per viaggiare. </w:t>
      </w:r>
    </w:p>
    <w:p w:rsidRPr="00E77788" w:rsidR="00503F7E" w:rsidP="00503F7E" w:rsidRDefault="00503F7E" w14:paraId="1B4EE749" w14:textId="77777777">
      <w:pPr>
        <w:pStyle w:val="Nessunaspaziatura"/>
        <w:rPr>
          <w:rFonts w:ascii="Arial" w:hAnsi="Arial" w:cs="Arial"/>
          <w:i/>
          <w:color w:val="000000" w:themeColor="text1"/>
          <w:lang w:val="it-IT"/>
        </w:rPr>
      </w:pPr>
    </w:p>
    <w:p w:rsidRPr="00E77788" w:rsidR="00503F7E" w:rsidP="00503F7E" w:rsidRDefault="00503F7E" w14:paraId="3D0BAE04" w14:textId="77777777">
      <w:pPr>
        <w:pStyle w:val="Nessunaspaziatura"/>
        <w:rPr>
          <w:rStyle w:val="eop"/>
          <w:rFonts w:ascii="Arial" w:hAnsi="Arial" w:cs="Arial" w:eastAsiaTheme="majorEastAsia"/>
          <w:i/>
          <w:lang w:val="it-IT"/>
        </w:rPr>
      </w:pPr>
      <w:r w:rsidRPr="00E77788">
        <w:rPr>
          <w:rStyle w:val="normaltextrun"/>
          <w:rFonts w:ascii="Arial" w:hAnsi="Arial" w:cs="Arial"/>
          <w:i/>
          <w:lang w:val="it-IT"/>
        </w:rPr>
        <w:t xml:space="preserve">Kia Europe, con sede a Francoforte, in Germania, impiega in totale oltre 5,500 dipendenti di 40 nazionalità in 39 mercati in tutta Europa e nel Caucaso. </w:t>
      </w:r>
      <w:r w:rsidRPr="00E77788">
        <w:rPr>
          <w:rFonts w:ascii="Arial" w:hAnsi="Arial" w:cs="Arial"/>
          <w:i/>
          <w:color w:val="000000" w:themeColor="text1"/>
          <w:lang w:val="it-IT"/>
        </w:rPr>
        <w:t>Kia Europe supervisiona la produzione dello stabilimento all'avanguardia di Zilina, in Slovacchia</w:t>
      </w:r>
      <w:r w:rsidRPr="00E77788">
        <w:rPr>
          <w:rStyle w:val="normaltextrun"/>
          <w:rFonts w:ascii="Arial" w:hAnsi="Arial" w:cs="Arial"/>
          <w:i/>
          <w:lang w:val="it-IT"/>
        </w:rPr>
        <w:t xml:space="preserve">. I prodotti innovativi di </w:t>
      </w:r>
      <w:r w:rsidRPr="00E77788">
        <w:rPr>
          <w:rFonts w:ascii="Arial" w:hAnsi="Arial" w:cs="Arial"/>
          <w:i/>
          <w:color w:val="000000" w:themeColor="text1"/>
          <w:lang w:val="it-IT"/>
        </w:rPr>
        <w:t>Kia continuano ad ottenere grandi consensi, in particolare</w:t>
      </w:r>
      <w:r w:rsidRPr="00E77788">
        <w:rPr>
          <w:rFonts w:ascii="Arial" w:hAnsi="Arial" w:cs="Arial"/>
          <w:i/>
          <w:lang w:val="it-IT"/>
        </w:rPr>
        <w:t xml:space="preserve"> </w:t>
      </w:r>
      <w:r w:rsidRPr="00E77788">
        <w:rPr>
          <w:rFonts w:ascii="Arial" w:hAnsi="Arial" w:cs="Arial"/>
          <w:i/>
          <w:color w:val="000000" w:themeColor="text1"/>
          <w:lang w:val="it-IT"/>
        </w:rPr>
        <w:t xml:space="preserve">il rivoluzionario veicolo 100% elettrico EV6 è stata la prima auto coreana a vincere il prestigioso premio </w:t>
      </w:r>
      <w:proofErr w:type="spellStart"/>
      <w:r w:rsidRPr="00E77788">
        <w:rPr>
          <w:rFonts w:ascii="Arial" w:hAnsi="Arial" w:cs="Arial"/>
          <w:i/>
          <w:color w:val="000000" w:themeColor="text1"/>
          <w:lang w:val="it-IT"/>
        </w:rPr>
        <w:t>European</w:t>
      </w:r>
      <w:proofErr w:type="spellEnd"/>
      <w:r w:rsidRPr="00E77788">
        <w:rPr>
          <w:rFonts w:ascii="Arial" w:hAnsi="Arial" w:cs="Arial"/>
          <w:i/>
          <w:color w:val="000000" w:themeColor="text1"/>
          <w:lang w:val="it-IT"/>
        </w:rPr>
        <w:t xml:space="preserve"> Car of the </w:t>
      </w:r>
      <w:proofErr w:type="spellStart"/>
      <w:r w:rsidRPr="00E77788">
        <w:rPr>
          <w:rFonts w:ascii="Arial" w:hAnsi="Arial" w:cs="Arial"/>
          <w:i/>
          <w:color w:val="000000" w:themeColor="text1"/>
          <w:lang w:val="it-IT"/>
        </w:rPr>
        <w:t>Year</w:t>
      </w:r>
      <w:proofErr w:type="spellEnd"/>
      <w:r w:rsidRPr="00E77788">
        <w:rPr>
          <w:rFonts w:ascii="Arial" w:hAnsi="Arial" w:cs="Arial"/>
          <w:i/>
          <w:color w:val="000000" w:themeColor="text1"/>
          <w:lang w:val="it-IT"/>
        </w:rPr>
        <w:t xml:space="preserve"> nel 2022.</w:t>
      </w:r>
      <w:r w:rsidRPr="00E77788">
        <w:rPr>
          <w:rStyle w:val="normaltextrun"/>
          <w:rFonts w:ascii="Arial" w:hAnsi="Arial" w:cs="Arial"/>
          <w:i/>
          <w:lang w:val="it-IT"/>
        </w:rPr>
        <w:t> </w:t>
      </w:r>
      <w:r w:rsidRPr="00E77788">
        <w:rPr>
          <w:rStyle w:val="eop"/>
          <w:rFonts w:ascii="Arial" w:hAnsi="Arial" w:cs="Arial" w:eastAsiaTheme="majorEastAsia"/>
          <w:i/>
          <w:lang w:val="it-IT"/>
        </w:rPr>
        <w:t> </w:t>
      </w:r>
      <w:r w:rsidRPr="00E77788">
        <w:rPr>
          <w:rStyle w:val="normaltextrun"/>
          <w:rFonts w:ascii="Arial" w:hAnsi="Arial" w:cs="Arial"/>
          <w:i/>
          <w:lang w:val="it-IT"/>
        </w:rPr>
        <w:t> </w:t>
      </w:r>
      <w:r w:rsidRPr="00E77788">
        <w:rPr>
          <w:rStyle w:val="eop"/>
          <w:rFonts w:ascii="Arial" w:hAnsi="Arial" w:cs="Arial" w:eastAsiaTheme="majorEastAsia"/>
          <w:i/>
          <w:lang w:val="it-IT"/>
        </w:rPr>
        <w:t> </w:t>
      </w:r>
    </w:p>
    <w:p w:rsidRPr="00503F7E" w:rsidR="00117753" w:rsidP="00503F7E" w:rsidRDefault="00503F7E" w14:paraId="5506475A" w14:textId="69F57402">
      <w:pPr>
        <w:pStyle w:val="paragraph"/>
        <w:spacing w:beforeAutospacing="0" w:afterAutospacing="0" w:line="240" w:lineRule="auto"/>
        <w:jc w:val="both"/>
        <w:textAlignment w:val="baseline"/>
        <w:rPr>
          <w:rFonts w:ascii="Arial" w:hAnsi="Arial" w:cs="Arial" w:eastAsiaTheme="majorEastAsia"/>
          <w:sz w:val="22"/>
          <w:szCs w:val="22"/>
          <w:lang w:val="it-IT"/>
        </w:rPr>
      </w:pPr>
      <w:r w:rsidRPr="00E77788">
        <w:rPr>
          <w:rStyle w:val="normaltextrun"/>
          <w:rFonts w:ascii="Arial" w:hAnsi="Arial" w:cs="Arial"/>
          <w:i/>
          <w:sz w:val="22"/>
          <w:szCs w:val="22"/>
          <w:lang w:val="it-IT"/>
        </w:rPr>
        <w:t>Per maggiori informazioni</w:t>
      </w:r>
      <w:r w:rsidRPr="00503F7E" w:rsidR="00490707">
        <w:rPr>
          <w:rStyle w:val="normaltextrun"/>
          <w:rFonts w:ascii="Arial" w:hAnsi="Arial" w:eastAsia="Arial" w:cs="Arial"/>
          <w:i/>
          <w:iCs/>
          <w:sz w:val="22"/>
          <w:szCs w:val="22"/>
          <w:lang w:val="it-IT"/>
        </w:rPr>
        <w:t>:</w:t>
      </w:r>
      <w:r w:rsidRPr="00503F7E" w:rsidR="00F46EF6">
        <w:rPr>
          <w:rStyle w:val="normaltextrun"/>
          <w:rFonts w:ascii="Arial" w:hAnsi="Arial" w:eastAsia="Arial" w:cs="Arial"/>
          <w:i/>
          <w:iCs/>
          <w:sz w:val="22"/>
          <w:szCs w:val="22"/>
          <w:lang w:val="it-IT"/>
        </w:rPr>
        <w:t xml:space="preserve"> </w:t>
      </w:r>
      <w:hyperlink w:history="1" r:id="rId15">
        <w:r w:rsidRPr="00503F7E" w:rsidR="00FD2F21">
          <w:rPr>
            <w:rStyle w:val="Collegamentoipertestuale"/>
            <w:rFonts w:ascii="Arial" w:hAnsi="Arial" w:eastAsia="Arial" w:cs="Arial"/>
            <w:color w:val="0000FF"/>
            <w:sz w:val="22"/>
            <w:szCs w:val="22"/>
            <w:lang w:val="it-IT"/>
          </w:rPr>
          <w:t>www.press-eu.kia.com</w:t>
        </w:r>
      </w:hyperlink>
    </w:p>
    <w:p w:rsidRPr="00503F7E" w:rsidR="00117753" w:rsidP="00117753" w:rsidRDefault="00117753" w14:paraId="22A7411C" w14:textId="77777777">
      <w:pPr>
        <w:pStyle w:val="paragraph"/>
        <w:spacing w:beforeAutospacing="0" w:afterAutospacing="0" w:line="240" w:lineRule="auto"/>
        <w:jc w:val="both"/>
        <w:textAlignment w:val="baseline"/>
        <w:rPr>
          <w:rStyle w:val="normaltextrun"/>
          <w:rFonts w:ascii="Arial" w:hAnsi="Arial" w:eastAsia="Malgun Gothic" w:cs="Arial"/>
          <w:i/>
          <w:iCs/>
          <w:sz w:val="22"/>
          <w:szCs w:val="22"/>
          <w:lang w:val="it-IT"/>
        </w:rPr>
      </w:pPr>
    </w:p>
    <w:p w:rsidRPr="00503F7E" w:rsidR="00117753" w:rsidP="00117753" w:rsidRDefault="00117753" w14:paraId="55FBAF14" w14:textId="48566D27">
      <w:pPr>
        <w:pStyle w:val="paragraph"/>
        <w:spacing w:beforeAutospacing="0" w:afterAutospacing="0" w:line="240" w:lineRule="auto"/>
        <w:jc w:val="both"/>
        <w:textAlignment w:val="baseline"/>
        <w:rPr>
          <w:rStyle w:val="normaltextrun"/>
          <w:rFonts w:ascii="Arial" w:hAnsi="Arial" w:eastAsia="Malgun Gothic" w:cs="Arial"/>
          <w:b/>
          <w:bCs/>
          <w:sz w:val="22"/>
          <w:szCs w:val="22"/>
          <w:lang w:val="it-IT"/>
        </w:rPr>
      </w:pPr>
      <w:r w:rsidRPr="00503F7E">
        <w:rPr>
          <w:rStyle w:val="normaltextrun"/>
          <w:rFonts w:ascii="Arial" w:hAnsi="Arial" w:eastAsia="Malgun Gothic" w:cs="Arial"/>
          <w:b/>
          <w:bCs/>
          <w:sz w:val="22"/>
          <w:szCs w:val="22"/>
          <w:lang w:val="it-IT"/>
        </w:rPr>
        <w:t>Kia Connect</w:t>
      </w:r>
    </w:p>
    <w:p w:rsidR="00503F7E" w:rsidP="00503F7E" w:rsidRDefault="00503F7E" w14:paraId="7AE1373E" w14:textId="77777777">
      <w:pPr>
        <w:pStyle w:val="paragraph"/>
        <w:spacing w:beforeAutospacing="0" w:afterAutospacing="0" w:line="240" w:lineRule="auto"/>
        <w:jc w:val="both"/>
        <w:textAlignment w:val="baseline"/>
        <w:rPr>
          <w:rStyle w:val="normaltextrun"/>
          <w:rFonts w:ascii="Arial" w:hAnsi="Arial" w:eastAsia="Malgun Gothic" w:cs="Arial"/>
          <w:i/>
          <w:iCs/>
          <w:sz w:val="22"/>
          <w:szCs w:val="22"/>
          <w:lang w:val="it-IT"/>
        </w:rPr>
      </w:pPr>
      <w:r w:rsidRPr="00696E05">
        <w:rPr>
          <w:rStyle w:val="normaltextrun"/>
          <w:rFonts w:ascii="Arial" w:hAnsi="Arial" w:eastAsia="Malgun Gothic" w:cs="Arial"/>
          <w:i/>
          <w:iCs/>
          <w:sz w:val="22"/>
          <w:szCs w:val="22"/>
          <w:lang w:val="it-IT"/>
        </w:rPr>
        <w:t>Kia Connect è l</w:t>
      </w:r>
      <w:r>
        <w:rPr>
          <w:rStyle w:val="normaltextrun"/>
          <w:rFonts w:ascii="Arial" w:hAnsi="Arial" w:eastAsia="Malgun Gothic" w:cs="Arial"/>
          <w:i/>
          <w:iCs/>
          <w:sz w:val="22"/>
          <w:szCs w:val="22"/>
          <w:lang w:val="it-IT"/>
        </w:rPr>
        <w:t>a sussidiaria europea</w:t>
      </w:r>
      <w:r w:rsidRPr="00696E05">
        <w:rPr>
          <w:rStyle w:val="normaltextrun"/>
          <w:rFonts w:ascii="Arial" w:hAnsi="Arial" w:eastAsia="Malgun Gothic" w:cs="Arial"/>
          <w:i/>
          <w:iCs/>
          <w:sz w:val="22"/>
          <w:szCs w:val="22"/>
          <w:lang w:val="it-IT"/>
        </w:rPr>
        <w:t xml:space="preserve"> di Kia </w:t>
      </w:r>
      <w:r>
        <w:rPr>
          <w:rStyle w:val="normaltextrun"/>
          <w:rFonts w:ascii="Arial" w:hAnsi="Arial" w:eastAsia="Malgun Gothic" w:cs="Arial"/>
          <w:i/>
          <w:iCs/>
          <w:sz w:val="22"/>
          <w:szCs w:val="22"/>
          <w:lang w:val="it-IT"/>
        </w:rPr>
        <w:t>che fornisce servizi per le</w:t>
      </w:r>
      <w:r w:rsidRPr="00696E05">
        <w:rPr>
          <w:rStyle w:val="normaltextrun"/>
          <w:rFonts w:ascii="Arial" w:hAnsi="Arial" w:eastAsia="Malgun Gothic" w:cs="Arial"/>
          <w:i/>
          <w:iCs/>
          <w:sz w:val="22"/>
          <w:szCs w:val="22"/>
          <w:lang w:val="it-IT"/>
        </w:rPr>
        <w:t xml:space="preserve"> auto connesse in una gamma sempre più ampia di mercati e modelli.</w:t>
      </w:r>
      <w:r>
        <w:rPr>
          <w:rStyle w:val="normaltextrun"/>
          <w:rFonts w:ascii="Arial" w:hAnsi="Arial" w:eastAsia="Malgun Gothic" w:cs="Arial"/>
          <w:i/>
          <w:iCs/>
          <w:sz w:val="22"/>
          <w:szCs w:val="22"/>
          <w:lang w:val="it-IT"/>
        </w:rPr>
        <w:t xml:space="preserve"> Parallelamente all’</w:t>
      </w:r>
      <w:r w:rsidRPr="00696E05">
        <w:rPr>
          <w:rStyle w:val="normaltextrun"/>
          <w:rFonts w:ascii="Arial" w:hAnsi="Arial" w:eastAsia="Malgun Gothic" w:cs="Arial"/>
          <w:i/>
          <w:iCs/>
          <w:sz w:val="22"/>
          <w:szCs w:val="22"/>
          <w:lang w:val="it-IT"/>
        </w:rPr>
        <w:t>evol</w:t>
      </w:r>
      <w:r>
        <w:rPr>
          <w:rStyle w:val="normaltextrun"/>
          <w:rFonts w:ascii="Arial" w:hAnsi="Arial" w:eastAsia="Malgun Gothic" w:cs="Arial"/>
          <w:i/>
          <w:iCs/>
          <w:sz w:val="22"/>
          <w:szCs w:val="22"/>
          <w:lang w:val="it-IT"/>
        </w:rPr>
        <w:t xml:space="preserve">versi </w:t>
      </w:r>
      <w:r w:rsidRPr="00696E05">
        <w:rPr>
          <w:rStyle w:val="normaltextrun"/>
          <w:rFonts w:ascii="Arial" w:hAnsi="Arial" w:eastAsia="Malgun Gothic" w:cs="Arial"/>
          <w:i/>
          <w:iCs/>
          <w:sz w:val="22"/>
          <w:szCs w:val="22"/>
          <w:lang w:val="it-IT"/>
        </w:rPr>
        <w:t>di Kia</w:t>
      </w:r>
      <w:r>
        <w:rPr>
          <w:rStyle w:val="normaltextrun"/>
          <w:rFonts w:ascii="Arial" w:hAnsi="Arial" w:eastAsia="Malgun Gothic" w:cs="Arial"/>
          <w:i/>
          <w:iCs/>
          <w:sz w:val="22"/>
          <w:szCs w:val="22"/>
          <w:lang w:val="it-IT"/>
        </w:rPr>
        <w:t xml:space="preserve"> in</w:t>
      </w:r>
      <w:r w:rsidRPr="00696E05">
        <w:rPr>
          <w:rStyle w:val="normaltextrun"/>
          <w:rFonts w:ascii="Arial" w:hAnsi="Arial" w:eastAsia="Malgun Gothic" w:cs="Arial"/>
          <w:i/>
          <w:iCs/>
          <w:sz w:val="22"/>
          <w:szCs w:val="22"/>
          <w:lang w:val="it-IT"/>
        </w:rPr>
        <w:t xml:space="preserve"> fornitore di soluzioni per la mobilità sostenibile, Kia Connect migliora l'esperienza di guida quotidiana con funzionalità intuitive, controllo </w:t>
      </w:r>
      <w:r>
        <w:rPr>
          <w:rStyle w:val="normaltextrun"/>
          <w:rFonts w:ascii="Arial" w:hAnsi="Arial" w:eastAsia="Malgun Gothic" w:cs="Arial"/>
          <w:i/>
          <w:iCs/>
          <w:sz w:val="22"/>
          <w:szCs w:val="22"/>
          <w:lang w:val="it-IT"/>
        </w:rPr>
        <w:t xml:space="preserve">da </w:t>
      </w:r>
      <w:r w:rsidRPr="00696E05">
        <w:rPr>
          <w:rStyle w:val="normaltextrun"/>
          <w:rFonts w:ascii="Arial" w:hAnsi="Arial" w:eastAsia="Malgun Gothic" w:cs="Arial"/>
          <w:i/>
          <w:iCs/>
          <w:sz w:val="22"/>
          <w:szCs w:val="22"/>
          <w:lang w:val="it-IT"/>
        </w:rPr>
        <w:t>remoto del veicolo e informazioni in tempo reale, accessibili sia tramite l'interfaccia di bordo che tramite l'app Kia.</w:t>
      </w:r>
      <w:r>
        <w:rPr>
          <w:rStyle w:val="normaltextrun"/>
          <w:rFonts w:ascii="Arial" w:hAnsi="Arial" w:eastAsia="Malgun Gothic" w:cs="Arial"/>
          <w:b/>
          <w:bCs/>
          <w:sz w:val="22"/>
          <w:szCs w:val="22"/>
          <w:lang w:val="it-IT"/>
        </w:rPr>
        <w:t xml:space="preserve"> </w:t>
      </w:r>
      <w:r w:rsidRPr="00696E05">
        <w:rPr>
          <w:rStyle w:val="normaltextrun"/>
          <w:rFonts w:ascii="Arial" w:hAnsi="Arial" w:eastAsia="Malgun Gothic" w:cs="Arial"/>
          <w:i/>
          <w:iCs/>
          <w:sz w:val="22"/>
          <w:szCs w:val="22"/>
          <w:lang w:val="it-IT"/>
        </w:rPr>
        <w:t xml:space="preserve">Le funzionalità principali includono la navigazione con aggiornamenti sul traffico in tempo reale, aggiornamenti software over-the-air, funzioni di ricarica intelligente e </w:t>
      </w:r>
      <w:r>
        <w:rPr>
          <w:rStyle w:val="normaltextrun"/>
          <w:rFonts w:ascii="Arial" w:hAnsi="Arial" w:eastAsia="Malgun Gothic" w:cs="Arial"/>
          <w:i/>
          <w:iCs/>
          <w:sz w:val="22"/>
          <w:szCs w:val="22"/>
          <w:lang w:val="it-IT"/>
        </w:rPr>
        <w:t>l’</w:t>
      </w:r>
      <w:r w:rsidRPr="00696E05">
        <w:rPr>
          <w:rStyle w:val="normaltextrun"/>
          <w:rFonts w:ascii="Arial" w:hAnsi="Arial" w:eastAsia="Malgun Gothic" w:cs="Arial"/>
          <w:i/>
          <w:iCs/>
          <w:sz w:val="22"/>
          <w:szCs w:val="22"/>
          <w:lang w:val="it-IT"/>
        </w:rPr>
        <w:t xml:space="preserve">accesso </w:t>
      </w:r>
      <w:r>
        <w:rPr>
          <w:rStyle w:val="normaltextrun"/>
          <w:rFonts w:ascii="Arial" w:hAnsi="Arial" w:eastAsia="Malgun Gothic" w:cs="Arial"/>
          <w:i/>
          <w:iCs/>
          <w:sz w:val="22"/>
          <w:szCs w:val="22"/>
          <w:lang w:val="it-IT"/>
        </w:rPr>
        <w:t xml:space="preserve">da </w:t>
      </w:r>
      <w:r w:rsidRPr="00696E05">
        <w:rPr>
          <w:rStyle w:val="normaltextrun"/>
          <w:rFonts w:ascii="Arial" w:hAnsi="Arial" w:eastAsia="Malgun Gothic" w:cs="Arial"/>
          <w:i/>
          <w:iCs/>
          <w:sz w:val="22"/>
          <w:szCs w:val="22"/>
          <w:lang w:val="it-IT"/>
        </w:rPr>
        <w:t>remoto a funzion</w:t>
      </w:r>
      <w:r>
        <w:rPr>
          <w:rStyle w:val="normaltextrun"/>
          <w:rFonts w:ascii="Arial" w:hAnsi="Arial" w:eastAsia="Malgun Gothic" w:cs="Arial"/>
          <w:i/>
          <w:iCs/>
          <w:sz w:val="22"/>
          <w:szCs w:val="22"/>
          <w:lang w:val="it-IT"/>
        </w:rPr>
        <w:t>al</w:t>
      </w:r>
      <w:r w:rsidRPr="00696E05">
        <w:rPr>
          <w:rStyle w:val="normaltextrun"/>
          <w:rFonts w:ascii="Arial" w:hAnsi="Arial" w:eastAsia="Malgun Gothic" w:cs="Arial"/>
          <w:i/>
          <w:iCs/>
          <w:sz w:val="22"/>
          <w:szCs w:val="22"/>
          <w:lang w:val="it-IT"/>
        </w:rPr>
        <w:t>i</w:t>
      </w:r>
      <w:r>
        <w:rPr>
          <w:rStyle w:val="normaltextrun"/>
          <w:rFonts w:ascii="Arial" w:hAnsi="Arial" w:eastAsia="Malgun Gothic" w:cs="Arial"/>
          <w:i/>
          <w:iCs/>
          <w:sz w:val="22"/>
          <w:szCs w:val="22"/>
          <w:lang w:val="it-IT"/>
        </w:rPr>
        <w:t>tà</w:t>
      </w:r>
      <w:r w:rsidRPr="00696E05">
        <w:rPr>
          <w:rStyle w:val="normaltextrun"/>
          <w:rFonts w:ascii="Arial" w:hAnsi="Arial" w:eastAsia="Malgun Gothic" w:cs="Arial"/>
          <w:i/>
          <w:iCs/>
          <w:sz w:val="22"/>
          <w:szCs w:val="22"/>
          <w:lang w:val="it-IT"/>
        </w:rPr>
        <w:t xml:space="preserve"> essenziali come le impostazioni del clima, lo stato di carica e </w:t>
      </w:r>
      <w:r>
        <w:rPr>
          <w:rStyle w:val="normaltextrun"/>
          <w:rFonts w:ascii="Arial" w:hAnsi="Arial" w:eastAsia="Malgun Gothic" w:cs="Arial"/>
          <w:i/>
          <w:iCs/>
          <w:sz w:val="22"/>
          <w:szCs w:val="22"/>
          <w:lang w:val="it-IT"/>
        </w:rPr>
        <w:t>la localizzazione del veicolo</w:t>
      </w:r>
      <w:r w:rsidRPr="00696E05">
        <w:rPr>
          <w:rStyle w:val="normaltextrun"/>
          <w:rFonts w:ascii="Arial" w:hAnsi="Arial" w:eastAsia="Malgun Gothic" w:cs="Arial"/>
          <w:i/>
          <w:iCs/>
          <w:sz w:val="22"/>
          <w:szCs w:val="22"/>
          <w:lang w:val="it-IT"/>
        </w:rPr>
        <w:t>. Kia Connect</w:t>
      </w:r>
      <w:r>
        <w:rPr>
          <w:rStyle w:val="normaltextrun"/>
          <w:rFonts w:ascii="Arial" w:hAnsi="Arial" w:eastAsia="Malgun Gothic" w:cs="Arial"/>
          <w:i/>
          <w:iCs/>
          <w:sz w:val="22"/>
          <w:szCs w:val="22"/>
          <w:lang w:val="it-IT"/>
        </w:rPr>
        <w:t>, inoltre,</w:t>
      </w:r>
      <w:r w:rsidRPr="00696E05">
        <w:rPr>
          <w:rStyle w:val="normaltextrun"/>
          <w:rFonts w:ascii="Arial" w:hAnsi="Arial" w:eastAsia="Malgun Gothic" w:cs="Arial"/>
          <w:i/>
          <w:iCs/>
          <w:sz w:val="22"/>
          <w:szCs w:val="22"/>
          <w:lang w:val="it-IT"/>
        </w:rPr>
        <w:t xml:space="preserve"> </w:t>
      </w:r>
      <w:r>
        <w:rPr>
          <w:rStyle w:val="normaltextrun"/>
          <w:rFonts w:ascii="Arial" w:hAnsi="Arial" w:eastAsia="Malgun Gothic" w:cs="Arial"/>
          <w:i/>
          <w:iCs/>
          <w:sz w:val="22"/>
          <w:szCs w:val="22"/>
          <w:lang w:val="it-IT"/>
        </w:rPr>
        <w:t>incrementa la</w:t>
      </w:r>
      <w:r w:rsidRPr="00696E05">
        <w:rPr>
          <w:rStyle w:val="normaltextrun"/>
          <w:rFonts w:ascii="Arial" w:hAnsi="Arial" w:eastAsia="Malgun Gothic" w:cs="Arial"/>
          <w:i/>
          <w:iCs/>
          <w:sz w:val="22"/>
          <w:szCs w:val="22"/>
          <w:lang w:val="it-IT"/>
        </w:rPr>
        <w:t xml:space="preserve"> sicurezza e </w:t>
      </w:r>
      <w:r>
        <w:rPr>
          <w:rStyle w:val="normaltextrun"/>
          <w:rFonts w:ascii="Arial" w:hAnsi="Arial" w:eastAsia="Malgun Gothic" w:cs="Arial"/>
          <w:i/>
          <w:iCs/>
          <w:sz w:val="22"/>
          <w:szCs w:val="22"/>
          <w:lang w:val="it-IT"/>
        </w:rPr>
        <w:t xml:space="preserve">la </w:t>
      </w:r>
      <w:r w:rsidRPr="00696E05">
        <w:rPr>
          <w:rStyle w:val="normaltextrun"/>
          <w:rFonts w:ascii="Arial" w:hAnsi="Arial" w:eastAsia="Malgun Gothic" w:cs="Arial"/>
          <w:i/>
          <w:iCs/>
          <w:sz w:val="22"/>
          <w:szCs w:val="22"/>
          <w:lang w:val="it-IT"/>
        </w:rPr>
        <w:t xml:space="preserve">praticità attraverso notifiche </w:t>
      </w:r>
      <w:r>
        <w:rPr>
          <w:rStyle w:val="normaltextrun"/>
          <w:rFonts w:ascii="Arial" w:hAnsi="Arial" w:eastAsia="Malgun Gothic" w:cs="Arial"/>
          <w:i/>
          <w:iCs/>
          <w:sz w:val="22"/>
          <w:szCs w:val="22"/>
          <w:lang w:val="it-IT"/>
        </w:rPr>
        <w:t xml:space="preserve">automatiche </w:t>
      </w:r>
      <w:r w:rsidRPr="00696E05">
        <w:rPr>
          <w:rStyle w:val="normaltextrun"/>
          <w:rFonts w:ascii="Arial" w:hAnsi="Arial" w:eastAsia="Malgun Gothic" w:cs="Arial"/>
          <w:i/>
          <w:iCs/>
          <w:sz w:val="22"/>
          <w:szCs w:val="22"/>
          <w:lang w:val="it-IT"/>
        </w:rPr>
        <w:t xml:space="preserve">di emergenza, diagnostica </w:t>
      </w:r>
      <w:r>
        <w:rPr>
          <w:rStyle w:val="normaltextrun"/>
          <w:rFonts w:ascii="Arial" w:hAnsi="Arial" w:eastAsia="Malgun Gothic" w:cs="Arial"/>
          <w:i/>
          <w:iCs/>
          <w:sz w:val="22"/>
          <w:szCs w:val="22"/>
          <w:lang w:val="it-IT"/>
        </w:rPr>
        <w:t xml:space="preserve">da </w:t>
      </w:r>
      <w:r w:rsidRPr="00696E05">
        <w:rPr>
          <w:rStyle w:val="normaltextrun"/>
          <w:rFonts w:ascii="Arial" w:hAnsi="Arial" w:eastAsia="Malgun Gothic" w:cs="Arial"/>
          <w:i/>
          <w:iCs/>
          <w:sz w:val="22"/>
          <w:szCs w:val="22"/>
          <w:lang w:val="it-IT"/>
        </w:rPr>
        <w:t>remot</w:t>
      </w:r>
      <w:r>
        <w:rPr>
          <w:rStyle w:val="normaltextrun"/>
          <w:rFonts w:ascii="Arial" w:hAnsi="Arial" w:eastAsia="Malgun Gothic" w:cs="Arial"/>
          <w:i/>
          <w:iCs/>
          <w:sz w:val="22"/>
          <w:szCs w:val="22"/>
          <w:lang w:val="it-IT"/>
        </w:rPr>
        <w:t>o</w:t>
      </w:r>
      <w:r w:rsidRPr="00696E05">
        <w:rPr>
          <w:rStyle w:val="normaltextrun"/>
          <w:rFonts w:ascii="Arial" w:hAnsi="Arial" w:eastAsia="Malgun Gothic" w:cs="Arial"/>
          <w:i/>
          <w:iCs/>
          <w:sz w:val="22"/>
          <w:szCs w:val="22"/>
          <w:lang w:val="it-IT"/>
        </w:rPr>
        <w:t xml:space="preserve"> e avvisi proattivi sullo stato del veicolo. Con una base utenti in </w:t>
      </w:r>
      <w:r>
        <w:rPr>
          <w:rStyle w:val="normaltextrun"/>
          <w:rFonts w:ascii="Arial" w:hAnsi="Arial" w:eastAsia="Malgun Gothic" w:cs="Arial"/>
          <w:i/>
          <w:iCs/>
          <w:sz w:val="22"/>
          <w:szCs w:val="22"/>
          <w:lang w:val="it-IT"/>
        </w:rPr>
        <w:t>costante aumento a livello globale</w:t>
      </w:r>
      <w:r w:rsidRPr="00696E05">
        <w:rPr>
          <w:rStyle w:val="normaltextrun"/>
          <w:rFonts w:ascii="Arial" w:hAnsi="Arial" w:eastAsia="Malgun Gothic" w:cs="Arial"/>
          <w:i/>
          <w:iCs/>
          <w:sz w:val="22"/>
          <w:szCs w:val="22"/>
          <w:lang w:val="it-IT"/>
        </w:rPr>
        <w:t xml:space="preserve">, Kia Connect </w:t>
      </w:r>
      <w:r>
        <w:rPr>
          <w:rStyle w:val="normaltextrun"/>
          <w:rFonts w:ascii="Arial" w:hAnsi="Arial" w:eastAsia="Malgun Gothic" w:cs="Arial"/>
          <w:i/>
          <w:iCs/>
          <w:sz w:val="22"/>
          <w:szCs w:val="22"/>
          <w:lang w:val="it-IT"/>
        </w:rPr>
        <w:t>offr</w:t>
      </w:r>
      <w:r w:rsidRPr="00696E05">
        <w:rPr>
          <w:rStyle w:val="normaltextrun"/>
          <w:rFonts w:ascii="Arial" w:hAnsi="Arial" w:eastAsia="Malgun Gothic" w:cs="Arial"/>
          <w:i/>
          <w:iCs/>
          <w:sz w:val="22"/>
          <w:szCs w:val="22"/>
          <w:lang w:val="it-IT"/>
        </w:rPr>
        <w:t xml:space="preserve">e tecnologia all'avanguardia, servizi basati sui dati e connettività senza </w:t>
      </w:r>
      <w:proofErr w:type="spellStart"/>
      <w:r>
        <w:rPr>
          <w:rStyle w:val="normaltextrun"/>
          <w:rFonts w:ascii="Arial" w:hAnsi="Arial" w:eastAsia="Malgun Gothic" w:cs="Arial"/>
          <w:i/>
          <w:iCs/>
          <w:sz w:val="22"/>
          <w:szCs w:val="22"/>
          <w:lang w:val="it-IT"/>
        </w:rPr>
        <w:t>soluzioni</w:t>
      </w:r>
      <w:proofErr w:type="spellEnd"/>
      <w:r>
        <w:rPr>
          <w:rStyle w:val="normaltextrun"/>
          <w:rFonts w:ascii="Arial" w:hAnsi="Arial" w:eastAsia="Malgun Gothic" w:cs="Arial"/>
          <w:i/>
          <w:iCs/>
          <w:sz w:val="22"/>
          <w:szCs w:val="22"/>
          <w:lang w:val="it-IT"/>
        </w:rPr>
        <w:t xml:space="preserve"> di continuità</w:t>
      </w:r>
      <w:r w:rsidRPr="00696E05">
        <w:rPr>
          <w:rStyle w:val="normaltextrun"/>
          <w:rFonts w:ascii="Arial" w:hAnsi="Arial" w:eastAsia="Malgun Gothic" w:cs="Arial"/>
          <w:i/>
          <w:iCs/>
          <w:sz w:val="22"/>
          <w:szCs w:val="22"/>
          <w:lang w:val="it-IT"/>
        </w:rPr>
        <w:t xml:space="preserve"> per anticipare e soddisfare le esigenze in continua evoluzione degli automobilisti </w:t>
      </w:r>
      <w:r>
        <w:rPr>
          <w:rStyle w:val="normaltextrun"/>
          <w:rFonts w:ascii="Arial" w:hAnsi="Arial" w:eastAsia="Malgun Gothic" w:cs="Arial"/>
          <w:i/>
          <w:iCs/>
          <w:sz w:val="22"/>
          <w:szCs w:val="22"/>
          <w:lang w:val="it-IT"/>
        </w:rPr>
        <w:t>contemporanei</w:t>
      </w:r>
      <w:r w:rsidRPr="00696E05">
        <w:rPr>
          <w:rStyle w:val="normaltextrun"/>
          <w:rFonts w:ascii="Arial" w:hAnsi="Arial" w:eastAsia="Malgun Gothic" w:cs="Arial"/>
          <w:i/>
          <w:iCs/>
          <w:sz w:val="22"/>
          <w:szCs w:val="22"/>
          <w:lang w:val="it-IT"/>
        </w:rPr>
        <w:t>.</w:t>
      </w:r>
    </w:p>
    <w:p w:rsidRPr="00503F7E" w:rsidR="7D917F2E" w:rsidP="00085124" w:rsidRDefault="7D917F2E" w14:paraId="41083774" w14:textId="556766D7">
      <w:pPr>
        <w:pStyle w:val="paragraph"/>
        <w:spacing w:beforeAutospacing="0" w:afterAutospacing="0" w:line="240" w:lineRule="auto"/>
        <w:jc w:val="both"/>
        <w:textAlignment w:val="baseline"/>
        <w:rPr>
          <w:lang w:val="it-IT"/>
        </w:rPr>
      </w:pPr>
      <w:r w:rsidRPr="00503F7E">
        <w:rPr>
          <w:lang w:val="it-IT"/>
        </w:rPr>
        <w:br w:type="page"/>
      </w:r>
    </w:p>
    <w:p w:rsidR="6EB9C9A3" w:rsidP="00250980" w:rsidRDefault="007625DC" w14:paraId="192A7665" w14:textId="4AC2400B">
      <w:pPr>
        <w:pStyle w:val="paragraph"/>
        <w:spacing w:beforeAutospacing="0" w:afterAutospacing="0" w:line="240" w:lineRule="auto"/>
        <w:jc w:val="center"/>
        <w:rPr>
          <w:rFonts w:ascii="Arial" w:hAnsi="Arial" w:eastAsia="Arial" w:cs="Arial"/>
          <w:b/>
          <w:bCs/>
          <w:sz w:val="32"/>
          <w:szCs w:val="32"/>
        </w:rPr>
      </w:pPr>
      <w:proofErr w:type="spellStart"/>
      <w:r>
        <w:rPr>
          <w:rFonts w:ascii="Arial" w:hAnsi="Arial" w:eastAsia="Arial" w:cs="Arial"/>
          <w:b/>
          <w:bCs/>
          <w:sz w:val="32"/>
          <w:szCs w:val="32"/>
        </w:rPr>
        <w:lastRenderedPageBreak/>
        <w:t>Specifiche</w:t>
      </w:r>
      <w:proofErr w:type="spellEnd"/>
      <w:r>
        <w:rPr>
          <w:rFonts w:ascii="Arial" w:hAnsi="Arial" w:eastAsia="Arial" w:cs="Arial"/>
          <w:b/>
          <w:bCs/>
          <w:sz w:val="32"/>
          <w:szCs w:val="32"/>
        </w:rPr>
        <w:t xml:space="preserve"> </w:t>
      </w:r>
      <w:proofErr w:type="spellStart"/>
      <w:r>
        <w:rPr>
          <w:rFonts w:ascii="Arial" w:hAnsi="Arial" w:eastAsia="Arial" w:cs="Arial"/>
          <w:b/>
          <w:bCs/>
          <w:sz w:val="32"/>
          <w:szCs w:val="32"/>
        </w:rPr>
        <w:t>tecniche</w:t>
      </w:r>
      <w:proofErr w:type="spellEnd"/>
      <w:r w:rsidRPr="00481975" w:rsidR="0097007F">
        <w:rPr>
          <w:rFonts w:ascii="Arial" w:hAnsi="Arial" w:eastAsia="Arial" w:cs="Arial"/>
          <w:b/>
          <w:bCs/>
          <w:sz w:val="32"/>
          <w:szCs w:val="32"/>
        </w:rPr>
        <w:t xml:space="preserve"> | Kia </w:t>
      </w:r>
      <w:r w:rsidRPr="00481975" w:rsidR="00D302C7">
        <w:rPr>
          <w:rFonts w:ascii="Arial" w:hAnsi="Arial" w:eastAsia="Arial" w:cs="Arial"/>
          <w:b/>
          <w:bCs/>
          <w:sz w:val="32"/>
          <w:szCs w:val="32"/>
        </w:rPr>
        <w:t>PV5</w:t>
      </w:r>
    </w:p>
    <w:p w:rsidRPr="00D41707" w:rsidR="00D41707" w:rsidP="00250980" w:rsidRDefault="00D41707" w14:paraId="16E664B3" w14:textId="466199CE">
      <w:pPr>
        <w:pStyle w:val="paragraph"/>
        <w:spacing w:beforeAutospacing="0" w:afterAutospacing="0" w:line="240" w:lineRule="auto"/>
        <w:jc w:val="center"/>
        <w:rPr>
          <w:rFonts w:ascii="Arial" w:hAnsi="Arial" w:eastAsia="Arial" w:cs="Arial"/>
          <w:b/>
          <w:bCs/>
          <w:sz w:val="22"/>
          <w:szCs w:val="22"/>
        </w:rPr>
      </w:pPr>
    </w:p>
    <w:tbl>
      <w:tblPr>
        <w:tblStyle w:val="GridTable1Light1"/>
        <w:tblW w:w="9211" w:type="dxa"/>
        <w:jc w:val="center"/>
        <w:tblLook w:val="04A0" w:firstRow="1" w:lastRow="0" w:firstColumn="1" w:lastColumn="0" w:noHBand="0" w:noVBand="1"/>
      </w:tblPr>
      <w:tblGrid>
        <w:gridCol w:w="1885"/>
        <w:gridCol w:w="1187"/>
        <w:gridCol w:w="1318"/>
        <w:gridCol w:w="1377"/>
        <w:gridCol w:w="1722"/>
        <w:gridCol w:w="1722"/>
      </w:tblGrid>
      <w:tr w:rsidRPr="008948D1" w:rsidR="006E5E34" w:rsidTr="009441DF" w14:paraId="2D730159" w14:textId="777777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7625DC" w14:paraId="017E845C" w14:textId="5B780C66">
            <w:pPr>
              <w:spacing w:line="240" w:lineRule="auto"/>
              <w:jc w:val="center"/>
              <w:rPr>
                <w:lang w:val="en-GB"/>
              </w:rPr>
            </w:pPr>
            <w:proofErr w:type="spellStart"/>
            <w:r>
              <w:rPr>
                <w:lang w:val="en-GB"/>
              </w:rPr>
              <w:t>Versione</w:t>
            </w:r>
            <w:proofErr w:type="spellEnd"/>
          </w:p>
        </w:tc>
        <w:tc>
          <w:tcPr>
            <w:tcW w:w="2695"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8948D1" w14:paraId="6DA86E7D"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747A20">
              <w:rPr>
                <w:lang w:val="en-GB"/>
              </w:rPr>
              <w:t>Passenger (2-3-0)</w:t>
            </w:r>
          </w:p>
        </w:tc>
        <w:tc>
          <w:tcPr>
            <w:tcW w:w="3444"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8948D1" w14:paraId="71A3A161"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747A20">
              <w:rPr>
                <w:lang w:val="en-GB"/>
              </w:rPr>
              <w:t>Cargo (Long)</w:t>
            </w:r>
          </w:p>
        </w:tc>
      </w:tr>
      <w:tr w:rsidRPr="008948D1" w:rsidR="00BB1058" w:rsidTr="009441DF" w14:paraId="6354FEB6"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tcPr>
          <w:p w:rsidRPr="00747A20" w:rsidR="00BB1058" w:rsidP="00773B09" w:rsidRDefault="007625DC" w14:paraId="52DA8429" w14:textId="41989711">
            <w:pPr>
              <w:spacing w:line="240" w:lineRule="auto"/>
              <w:jc w:val="center"/>
            </w:pPr>
            <w:r>
              <w:t>Piattaforma</w:t>
            </w:r>
          </w:p>
        </w:tc>
        <w:tc>
          <w:tcPr>
            <w:tcW w:w="6139" w:type="dxa"/>
            <w:gridSpan w:val="4"/>
            <w:tcBorders>
              <w:top w:val="single" w:color="auto" w:sz="4" w:space="0"/>
              <w:left w:val="single" w:color="auto" w:sz="4" w:space="0"/>
              <w:bottom w:val="single" w:color="auto" w:sz="4" w:space="0"/>
              <w:right w:val="single" w:color="auto" w:sz="4" w:space="0"/>
            </w:tcBorders>
            <w:vAlign w:val="center"/>
          </w:tcPr>
          <w:p w:rsidRPr="00747A20" w:rsidR="00BB1058" w:rsidP="00773B09" w:rsidRDefault="44FF1B4A" w14:paraId="22A3071F" w14:textId="18831F2F">
            <w:pPr>
              <w:spacing w:line="240" w:lineRule="auto"/>
              <w:jc w:val="center"/>
              <w:cnfStyle w:val="000000000000" w:firstRow="0" w:lastRow="0" w:firstColumn="0" w:lastColumn="0" w:oddVBand="0" w:evenVBand="0" w:oddHBand="0" w:evenHBand="0" w:firstRowFirstColumn="0" w:firstRowLastColumn="0" w:lastRowFirstColumn="0" w:lastRowLastColumn="0"/>
            </w:pPr>
            <w:r>
              <w:t>E</w:t>
            </w:r>
            <w:r w:rsidR="27AA935D">
              <w:t>lectric</w:t>
            </w:r>
            <w:r>
              <w:t>-G</w:t>
            </w:r>
            <w:r w:rsidR="53D25F84">
              <w:t xml:space="preserve">lobal </w:t>
            </w:r>
            <w:r>
              <w:t>M</w:t>
            </w:r>
            <w:r w:rsidR="2627A86F">
              <w:t>odul</w:t>
            </w:r>
            <w:r w:rsidR="54395BD3">
              <w:t>ar</w:t>
            </w:r>
            <w:r w:rsidR="2627A86F">
              <w:t xml:space="preserve"> </w:t>
            </w:r>
            <w:r>
              <w:t>P</w:t>
            </w:r>
            <w:r w:rsidR="29CEAAB7">
              <w:t>latfo</w:t>
            </w:r>
            <w:r w:rsidR="53EEECA1">
              <w:t xml:space="preserve">rm for </w:t>
            </w:r>
            <w:r>
              <w:t>S</w:t>
            </w:r>
            <w:r w:rsidR="5E449D12">
              <w:t>ervice (E-GMP.S)</w:t>
            </w:r>
          </w:p>
        </w:tc>
      </w:tr>
      <w:tr w:rsidRPr="008948D1" w:rsidR="006E5E34" w:rsidTr="009441DF" w14:paraId="62072310"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7625DC" w14:paraId="30077798" w14:textId="221609BF">
            <w:pPr>
              <w:spacing w:line="240" w:lineRule="auto"/>
              <w:jc w:val="center"/>
              <w:rPr>
                <w:lang w:val="en-GB"/>
              </w:rPr>
            </w:pPr>
            <w:proofErr w:type="spellStart"/>
            <w:r>
              <w:rPr>
                <w:lang w:val="en-GB"/>
              </w:rPr>
              <w:t>Lunghezza</w:t>
            </w:r>
            <w:proofErr w:type="spellEnd"/>
            <w:r w:rsidRPr="00747A20" w:rsidR="008948D1">
              <w:rPr>
                <w:lang w:val="en-GB"/>
              </w:rPr>
              <w:t xml:space="preserve"> (mm)</w:t>
            </w:r>
          </w:p>
        </w:tc>
        <w:tc>
          <w:tcPr>
            <w:tcW w:w="2695"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8948D1" w14:paraId="2983C7E7" w14:textId="65F64A0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4,695</w:t>
            </w:r>
          </w:p>
        </w:tc>
        <w:tc>
          <w:tcPr>
            <w:tcW w:w="3444"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8948D1" w14:paraId="3F98BFE9" w14:textId="51E92304">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4,695</w:t>
            </w:r>
          </w:p>
        </w:tc>
      </w:tr>
      <w:tr w:rsidRPr="008948D1" w:rsidR="006E5E34" w:rsidTr="009441DF" w14:paraId="4F7CCC29"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7625DC" w14:paraId="46D8F959" w14:textId="1378F8DD">
            <w:pPr>
              <w:spacing w:line="240" w:lineRule="auto"/>
              <w:jc w:val="center"/>
              <w:rPr>
                <w:lang w:val="en-GB"/>
              </w:rPr>
            </w:pPr>
            <w:proofErr w:type="spellStart"/>
            <w:r>
              <w:rPr>
                <w:lang w:val="en-GB"/>
              </w:rPr>
              <w:t>Larghezza</w:t>
            </w:r>
            <w:proofErr w:type="spellEnd"/>
            <w:r w:rsidRPr="00747A20" w:rsidR="008948D1">
              <w:rPr>
                <w:vertAlign w:val="superscript"/>
                <w:lang w:val="en-GB"/>
              </w:rPr>
              <w:footnoteReference w:id="2"/>
            </w:r>
            <w:r w:rsidRPr="00747A20" w:rsidR="008948D1">
              <w:rPr>
                <w:lang w:val="en-GB"/>
              </w:rPr>
              <w:t xml:space="preserve"> (mm)</w:t>
            </w:r>
          </w:p>
        </w:tc>
        <w:tc>
          <w:tcPr>
            <w:tcW w:w="2695"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8948D1" w14:paraId="0CE2B1B0" w14:textId="188C4F0A">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1,895</w:t>
            </w:r>
          </w:p>
        </w:tc>
        <w:tc>
          <w:tcPr>
            <w:tcW w:w="3444"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8948D1" w14:paraId="6FC7650E" w14:textId="3B9C189A">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1,895</w:t>
            </w:r>
          </w:p>
        </w:tc>
      </w:tr>
      <w:tr w:rsidRPr="008948D1" w:rsidR="002B2821" w:rsidTr="009441DF" w14:paraId="2FE1BB25" w14:textId="77777777">
        <w:trPr>
          <w:trHeight w:val="695"/>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47A20" w:rsidR="002B2821" w:rsidP="00773B09" w:rsidRDefault="007625DC" w14:paraId="043E5A3F" w14:textId="2B56FCF3">
            <w:pPr>
              <w:spacing w:line="240" w:lineRule="auto"/>
              <w:jc w:val="center"/>
              <w:rPr>
                <w:lang w:val="en-GB"/>
              </w:rPr>
            </w:pPr>
            <w:r>
              <w:rPr>
                <w:lang w:val="en-GB"/>
              </w:rPr>
              <w:t>Altezza</w:t>
            </w:r>
            <w:r w:rsidRPr="00747A20" w:rsidR="002B2821">
              <w:rPr>
                <w:lang w:val="en-GB"/>
              </w:rPr>
              <w:t xml:space="preserve"> (mm)</w:t>
            </w:r>
          </w:p>
        </w:tc>
        <w:tc>
          <w:tcPr>
            <w:tcW w:w="6139" w:type="dxa"/>
            <w:gridSpan w:val="4"/>
            <w:tcBorders>
              <w:top w:val="single" w:color="auto" w:sz="4" w:space="0"/>
              <w:left w:val="single" w:color="auto" w:sz="4" w:space="0"/>
              <w:bottom w:val="single" w:color="auto" w:sz="4" w:space="0"/>
              <w:right w:val="single" w:color="auto" w:sz="4" w:space="0"/>
            </w:tcBorders>
            <w:vAlign w:val="center"/>
            <w:hideMark/>
          </w:tcPr>
          <w:p w:rsidRPr="00747A20" w:rsidR="002B2821" w:rsidP="002B2821" w:rsidRDefault="002B2821" w14:paraId="197EC895" w14:textId="142F93BF">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1,899 w/o antenna</w:t>
            </w:r>
            <w:r w:rsidRPr="00311E6B" w:rsidR="00311E6B">
              <w:rPr>
                <w:vertAlign w:val="superscript"/>
                <w:lang w:val="en-GB"/>
              </w:rPr>
              <w:t>3</w:t>
            </w:r>
          </w:p>
        </w:tc>
      </w:tr>
      <w:tr w:rsidRPr="008948D1" w:rsidR="006E5E34" w:rsidTr="009441DF" w14:paraId="4ADDAF25"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7625DC" w14:paraId="01D54B12" w14:textId="29EE7ABE">
            <w:pPr>
              <w:spacing w:line="240" w:lineRule="auto"/>
              <w:jc w:val="center"/>
              <w:rPr>
                <w:lang w:val="en-GB"/>
              </w:rPr>
            </w:pPr>
            <w:r>
              <w:rPr>
                <w:lang w:val="en-GB"/>
              </w:rPr>
              <w:t>Passo</w:t>
            </w:r>
            <w:r w:rsidRPr="00747A20" w:rsidR="00196AE1">
              <w:rPr>
                <w:lang w:val="en-GB"/>
              </w:rPr>
              <w:t xml:space="preserve"> (mm)</w:t>
            </w:r>
          </w:p>
        </w:tc>
        <w:tc>
          <w:tcPr>
            <w:tcW w:w="2695"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8948D1" w14:paraId="6EAD8FBC" w14:textId="507B3268">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2,995</w:t>
            </w:r>
          </w:p>
        </w:tc>
        <w:tc>
          <w:tcPr>
            <w:tcW w:w="3444" w:type="dxa"/>
            <w:gridSpan w:val="2"/>
            <w:tcBorders>
              <w:top w:val="single" w:color="auto" w:sz="4" w:space="0"/>
              <w:left w:val="single" w:color="auto" w:sz="4" w:space="0"/>
              <w:bottom w:val="single" w:color="auto" w:sz="4" w:space="0"/>
              <w:right w:val="single" w:color="auto" w:sz="4" w:space="0"/>
            </w:tcBorders>
            <w:vAlign w:val="center"/>
            <w:hideMark/>
          </w:tcPr>
          <w:p w:rsidRPr="00747A20" w:rsidR="008948D1" w:rsidP="00773B09" w:rsidRDefault="008948D1" w14:paraId="137000DC" w14:textId="4677E178">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2,995</w:t>
            </w:r>
          </w:p>
        </w:tc>
      </w:tr>
      <w:tr w:rsidRPr="00481975" w:rsidR="00F969BF" w:rsidTr="00191CAB" w14:paraId="18137D02"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47A20" w:rsidR="00F969BF" w:rsidP="00773B09" w:rsidRDefault="00F969BF" w14:paraId="3594F343" w14:textId="475A9E1C">
            <w:pPr>
              <w:spacing w:line="240" w:lineRule="auto"/>
              <w:jc w:val="center"/>
              <w:rPr>
                <w:lang w:val="en-GB"/>
              </w:rPr>
            </w:pPr>
            <w:proofErr w:type="spellStart"/>
            <w:r w:rsidRPr="00747A20">
              <w:rPr>
                <w:lang w:val="en-GB"/>
              </w:rPr>
              <w:t>Batter</w:t>
            </w:r>
            <w:r w:rsidR="007625DC">
              <w:rPr>
                <w:lang w:val="en-GB"/>
              </w:rPr>
              <w:t>ia</w:t>
            </w:r>
            <w:proofErr w:type="spellEnd"/>
            <w:r w:rsidRPr="00747A20">
              <w:rPr>
                <w:lang w:val="en-GB"/>
              </w:rPr>
              <w:t xml:space="preserve"> (kWh)</w:t>
            </w:r>
          </w:p>
        </w:tc>
        <w:tc>
          <w:tcPr>
            <w:tcW w:w="1318" w:type="dxa"/>
            <w:tcBorders>
              <w:top w:val="single" w:color="auto" w:sz="4" w:space="0"/>
              <w:left w:val="single" w:color="auto" w:sz="4" w:space="0"/>
              <w:bottom w:val="single" w:color="auto" w:sz="4" w:space="0"/>
              <w:right w:val="single" w:color="auto" w:sz="4" w:space="0"/>
            </w:tcBorders>
            <w:vAlign w:val="center"/>
            <w:hideMark/>
          </w:tcPr>
          <w:p w:rsidRPr="00747A20" w:rsidR="00F969BF" w:rsidP="00773B09" w:rsidRDefault="00F969BF" w14:paraId="2E451C7F" w14:textId="3C225926">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71.2</w:t>
            </w:r>
          </w:p>
        </w:tc>
        <w:tc>
          <w:tcPr>
            <w:tcW w:w="1377" w:type="dxa"/>
            <w:tcBorders>
              <w:top w:val="single" w:color="auto" w:sz="4" w:space="0"/>
              <w:left w:val="single" w:color="auto" w:sz="4" w:space="0"/>
              <w:bottom w:val="single" w:color="auto" w:sz="4" w:space="0"/>
              <w:right w:val="single" w:color="auto" w:sz="4" w:space="0"/>
            </w:tcBorders>
            <w:vAlign w:val="center"/>
            <w:hideMark/>
          </w:tcPr>
          <w:p w:rsidRPr="00747A20" w:rsidR="00F969BF" w:rsidP="00773B09" w:rsidRDefault="00F969BF" w14:paraId="2C62EEBB" w14:textId="3E337F81">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51.5</w:t>
            </w:r>
          </w:p>
        </w:tc>
        <w:tc>
          <w:tcPr>
            <w:tcW w:w="1722" w:type="dxa"/>
            <w:tcBorders>
              <w:top w:val="single" w:color="auto" w:sz="4" w:space="0"/>
              <w:left w:val="single" w:color="auto" w:sz="4" w:space="0"/>
              <w:bottom w:val="single" w:color="auto" w:sz="4" w:space="0"/>
              <w:right w:val="single" w:color="auto" w:sz="4" w:space="0"/>
            </w:tcBorders>
            <w:vAlign w:val="center"/>
            <w:hideMark/>
          </w:tcPr>
          <w:p w:rsidRPr="00747A20" w:rsidR="00F969BF" w:rsidP="00773B09" w:rsidRDefault="00F969BF" w14:paraId="6A6D576B" w14:textId="10B4D7CA">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71.2</w:t>
            </w:r>
          </w:p>
        </w:tc>
        <w:tc>
          <w:tcPr>
            <w:tcW w:w="1722" w:type="dxa"/>
            <w:tcBorders>
              <w:top w:val="single" w:color="auto" w:sz="4" w:space="0"/>
              <w:left w:val="single" w:color="auto" w:sz="4" w:space="0"/>
              <w:bottom w:val="single" w:color="auto" w:sz="4" w:space="0"/>
              <w:right w:val="single" w:color="auto" w:sz="4" w:space="0"/>
            </w:tcBorders>
            <w:vAlign w:val="center"/>
            <w:hideMark/>
          </w:tcPr>
          <w:p w:rsidRPr="00747A20" w:rsidR="00F969BF" w:rsidP="00F969BF" w:rsidRDefault="00F969BF" w14:paraId="74C72CED" w14:textId="56D86013">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747A20">
              <w:rPr>
                <w:lang w:val="en-GB"/>
              </w:rPr>
              <w:t>51.5</w:t>
            </w:r>
          </w:p>
        </w:tc>
      </w:tr>
      <w:tr w:rsidRPr="008948D1" w:rsidR="00C66850" w:rsidTr="00872E1D" w14:paraId="68A65487" w14:textId="77777777">
        <w:trPr>
          <w:trHeight w:val="395"/>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47A20" w:rsidR="00C66850" w:rsidP="00773B09" w:rsidRDefault="00C66850" w14:paraId="5156A78C" w14:textId="4C604AAD">
            <w:pPr>
              <w:spacing w:line="240" w:lineRule="auto"/>
              <w:jc w:val="center"/>
            </w:pPr>
            <w:r w:rsidRPr="00747A20">
              <w:rPr>
                <w:lang w:val="en-GB"/>
              </w:rPr>
              <w:t>Po</w:t>
            </w:r>
            <w:r w:rsidR="007625DC">
              <w:rPr>
                <w:lang w:val="en-GB"/>
              </w:rPr>
              <w:t>tenza</w:t>
            </w:r>
            <w:r w:rsidRPr="00747A20">
              <w:rPr>
                <w:lang w:val="en-GB"/>
              </w:rPr>
              <w:t xml:space="preserve"> (kW)</w:t>
            </w:r>
            <w:r w:rsidRPr="00747A20">
              <w:rPr>
                <w:vertAlign w:val="superscript"/>
                <w:lang w:val="en-GB"/>
              </w:rPr>
              <w:footnoteReference w:id="3"/>
            </w:r>
          </w:p>
        </w:tc>
        <w:tc>
          <w:tcPr>
            <w:tcW w:w="1318" w:type="dxa"/>
            <w:tcBorders>
              <w:top w:val="single" w:color="auto" w:sz="4" w:space="0"/>
              <w:left w:val="single" w:color="auto" w:sz="4" w:space="0"/>
              <w:bottom w:val="single" w:color="auto" w:sz="4" w:space="0"/>
              <w:right w:val="single" w:color="auto" w:sz="4" w:space="0"/>
            </w:tcBorders>
            <w:vAlign w:val="center"/>
          </w:tcPr>
          <w:p w:rsidRPr="00747A20" w:rsidR="00C66850" w:rsidP="00773B09" w:rsidRDefault="00C66850" w14:paraId="6938CF03" w14:textId="0068FC4C">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89.4</w:t>
            </w:r>
          </w:p>
        </w:tc>
        <w:tc>
          <w:tcPr>
            <w:tcW w:w="1377" w:type="dxa"/>
            <w:tcBorders>
              <w:top w:val="single" w:color="auto" w:sz="4" w:space="0"/>
              <w:left w:val="single" w:color="auto" w:sz="4" w:space="0"/>
              <w:bottom w:val="single" w:color="auto" w:sz="4" w:space="0"/>
              <w:right w:val="single" w:color="auto" w:sz="4" w:space="0"/>
            </w:tcBorders>
            <w:vAlign w:val="center"/>
            <w:hideMark/>
          </w:tcPr>
          <w:p w:rsidRPr="00747A20" w:rsidR="00C66850" w:rsidP="00773B09" w:rsidRDefault="00C66850" w14:paraId="6D9B9BB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rsidRPr="00747A20">
              <w:rPr>
                <w:lang w:val="en-GB"/>
              </w:rPr>
              <w:t>120</w:t>
            </w:r>
          </w:p>
        </w:tc>
        <w:tc>
          <w:tcPr>
            <w:tcW w:w="1722" w:type="dxa"/>
            <w:tcBorders>
              <w:top w:val="single" w:color="auto" w:sz="4" w:space="0"/>
              <w:left w:val="single" w:color="auto" w:sz="4" w:space="0"/>
              <w:bottom w:val="single" w:color="auto" w:sz="4" w:space="0"/>
              <w:right w:val="single" w:color="auto" w:sz="4" w:space="0"/>
            </w:tcBorders>
            <w:vAlign w:val="center"/>
          </w:tcPr>
          <w:p w:rsidRPr="00747A20" w:rsidR="00C66850" w:rsidP="00773B09" w:rsidRDefault="00C66850" w14:paraId="7D4B971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rPr>
                <w:lang w:val="en-GB"/>
              </w:rPr>
              <w:t>89.4</w:t>
            </w:r>
          </w:p>
        </w:tc>
        <w:tc>
          <w:tcPr>
            <w:tcW w:w="1722" w:type="dxa"/>
            <w:tcBorders>
              <w:top w:val="single" w:color="auto" w:sz="4" w:space="0"/>
              <w:left w:val="single" w:color="auto" w:sz="4" w:space="0"/>
              <w:bottom w:val="single" w:color="auto" w:sz="4" w:space="0"/>
              <w:right w:val="single" w:color="auto" w:sz="4" w:space="0"/>
            </w:tcBorders>
            <w:vAlign w:val="center"/>
          </w:tcPr>
          <w:p w:rsidRPr="00747A20" w:rsidR="00C66850" w:rsidP="00773B09" w:rsidRDefault="00C66850" w14:paraId="436A8613" w14:textId="109ED86C">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120</w:t>
            </w:r>
          </w:p>
        </w:tc>
      </w:tr>
      <w:tr w:rsidRPr="008948D1" w:rsidR="00B52F64" w:rsidTr="009441DF" w14:paraId="31CC8957" w14:textId="77777777">
        <w:trPr>
          <w:trHeight w:val="395"/>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tcPr>
          <w:p w:rsidRPr="00747A20" w:rsidR="00B52F64" w:rsidP="00773B09" w:rsidRDefault="007625DC" w14:paraId="2F02092D" w14:textId="613B1F24">
            <w:pPr>
              <w:spacing w:line="240" w:lineRule="auto"/>
              <w:jc w:val="center"/>
            </w:pPr>
            <w:proofErr w:type="spellStart"/>
            <w:r>
              <w:t>Autonomia</w:t>
            </w:r>
            <w:proofErr w:type="spellEnd"/>
            <w:r w:rsidRPr="00747A20" w:rsidR="00B52F64">
              <w:t xml:space="preserve"> (km, WLTP)</w:t>
            </w:r>
          </w:p>
        </w:tc>
        <w:tc>
          <w:tcPr>
            <w:tcW w:w="2695" w:type="dxa"/>
            <w:gridSpan w:val="2"/>
            <w:tcBorders>
              <w:top w:val="single" w:color="auto" w:sz="4" w:space="0"/>
              <w:left w:val="single" w:color="auto" w:sz="4" w:space="0"/>
              <w:bottom w:val="single" w:color="auto" w:sz="4" w:space="0"/>
              <w:right w:val="single" w:color="auto" w:sz="4" w:space="0"/>
            </w:tcBorders>
            <w:vAlign w:val="center"/>
          </w:tcPr>
          <w:p w:rsidRPr="00747A20" w:rsidR="00B52F64" w:rsidP="00773B09" w:rsidRDefault="00773B09" w14:paraId="7C26D3BE" w14:textId="7E077A6B">
            <w:pPr>
              <w:spacing w:line="240" w:lineRule="auto"/>
              <w:jc w:val="center"/>
              <w:cnfStyle w:val="000000000000" w:firstRow="0" w:lastRow="0" w:firstColumn="0" w:lastColumn="0" w:oddVBand="0" w:evenVBand="0" w:oddHBand="0" w:evenHBand="0" w:firstRowFirstColumn="0" w:firstRowLastColumn="0" w:lastRowFirstColumn="0" w:lastRowLastColumn="0"/>
            </w:pPr>
            <w:r w:rsidRPr="00747A20">
              <w:t>4</w:t>
            </w:r>
            <w:r w:rsidR="00B176B6">
              <w:t>12</w:t>
            </w:r>
          </w:p>
        </w:tc>
        <w:tc>
          <w:tcPr>
            <w:tcW w:w="3444" w:type="dxa"/>
            <w:gridSpan w:val="2"/>
            <w:tcBorders>
              <w:top w:val="single" w:color="auto" w:sz="4" w:space="0"/>
              <w:left w:val="single" w:color="auto" w:sz="4" w:space="0"/>
              <w:bottom w:val="single" w:color="auto" w:sz="4" w:space="0"/>
              <w:right w:val="single" w:color="auto" w:sz="4" w:space="0"/>
            </w:tcBorders>
            <w:vAlign w:val="center"/>
          </w:tcPr>
          <w:p w:rsidRPr="00747A20" w:rsidR="00B52F64" w:rsidP="00773B09" w:rsidRDefault="00773B09" w14:paraId="78961C67" w14:textId="5060196A">
            <w:pPr>
              <w:spacing w:line="240" w:lineRule="auto"/>
              <w:jc w:val="center"/>
              <w:cnfStyle w:val="000000000000" w:firstRow="0" w:lastRow="0" w:firstColumn="0" w:lastColumn="0" w:oddVBand="0" w:evenVBand="0" w:oddHBand="0" w:evenHBand="0" w:firstRowFirstColumn="0" w:firstRowLastColumn="0" w:lastRowFirstColumn="0" w:lastRowLastColumn="0"/>
            </w:pPr>
            <w:r w:rsidRPr="00747A20">
              <w:t>4</w:t>
            </w:r>
            <w:r w:rsidR="00B176B6">
              <w:t>16</w:t>
            </w:r>
          </w:p>
        </w:tc>
      </w:tr>
      <w:tr w:rsidRPr="00481975" w:rsidR="00247D5E" w:rsidTr="009441DF" w14:paraId="1446F75A" w14:textId="77777777">
        <w:trPr>
          <w:trHeight w:val="395"/>
          <w:jc w:val="center"/>
        </w:trPr>
        <w:tc>
          <w:tcPr>
            <w:cnfStyle w:val="001000000000" w:firstRow="0" w:lastRow="0" w:firstColumn="1" w:lastColumn="0" w:oddVBand="0" w:evenVBand="0" w:oddHBand="0" w:evenHBand="0" w:firstRowFirstColumn="0" w:firstRowLastColumn="0" w:lastRowFirstColumn="0" w:lastRowLastColumn="0"/>
            <w:tcW w:w="1885" w:type="dxa"/>
            <w:vMerge w:val="restart"/>
            <w:tcBorders>
              <w:top w:val="single" w:color="auto" w:sz="4" w:space="0"/>
              <w:left w:val="single" w:color="auto" w:sz="4" w:space="0"/>
              <w:right w:val="single" w:color="auto" w:sz="4" w:space="0"/>
            </w:tcBorders>
            <w:vAlign w:val="center"/>
          </w:tcPr>
          <w:p w:rsidRPr="00747A20" w:rsidR="00247D5E" w:rsidP="00773B09" w:rsidRDefault="007625DC" w14:paraId="7E94F0FD" w14:textId="56C3A45A">
            <w:pPr>
              <w:spacing w:line="240" w:lineRule="auto"/>
              <w:jc w:val="center"/>
            </w:pPr>
            <w:r>
              <w:rPr>
                <w:rFonts w:eastAsia="Arial"/>
              </w:rPr>
              <w:t>Carica</w:t>
            </w:r>
            <w:r w:rsidRPr="00747A20" w:rsidR="00247D5E">
              <w:rPr>
                <w:rFonts w:eastAsia="Arial"/>
              </w:rPr>
              <w:t xml:space="preserve"> (</w:t>
            </w:r>
            <w:proofErr w:type="spellStart"/>
            <w:r w:rsidRPr="00747A20" w:rsidR="00247D5E">
              <w:rPr>
                <w:rFonts w:eastAsia="Arial"/>
              </w:rPr>
              <w:t>H:min</w:t>
            </w:r>
            <w:proofErr w:type="spellEnd"/>
            <w:r w:rsidRPr="00747A20" w:rsidR="00247D5E">
              <w:rPr>
                <w:rFonts w:eastAsia="Arial"/>
              </w:rPr>
              <w:t>)</w:t>
            </w:r>
          </w:p>
        </w:tc>
        <w:tc>
          <w:tcPr>
            <w:tcW w:w="1187" w:type="dxa"/>
            <w:tcBorders>
              <w:top w:val="single" w:color="auto" w:sz="4" w:space="0"/>
              <w:left w:val="single" w:color="auto" w:sz="4" w:space="0"/>
              <w:bottom w:val="single" w:color="auto" w:sz="4" w:space="0"/>
              <w:right w:val="single" w:color="auto" w:sz="4" w:space="0"/>
            </w:tcBorders>
            <w:vAlign w:val="center"/>
          </w:tcPr>
          <w:p w:rsidRPr="002543AE" w:rsidR="00247D5E" w:rsidP="00773B09" w:rsidRDefault="00247D5E" w14:paraId="0FA75512" w14:textId="41651D47">
            <w:pPr>
              <w:pStyle w:val="paragraph"/>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543AE">
              <w:rPr>
                <w:rFonts w:ascii="Arial" w:hAnsi="Arial" w:eastAsia="Arial"/>
                <w:b/>
                <w:bCs/>
                <w:sz w:val="20"/>
                <w:szCs w:val="20"/>
              </w:rPr>
              <w:t>DC fast charging (10-80%)</w:t>
            </w:r>
          </w:p>
        </w:tc>
        <w:tc>
          <w:tcPr>
            <w:tcW w:w="2695" w:type="dxa"/>
            <w:gridSpan w:val="2"/>
            <w:tcBorders>
              <w:top w:val="single" w:color="auto" w:sz="4" w:space="0"/>
              <w:left w:val="single" w:color="auto" w:sz="4" w:space="0"/>
              <w:bottom w:val="single" w:color="auto" w:sz="4" w:space="0"/>
              <w:right w:val="single" w:color="auto" w:sz="4" w:space="0"/>
            </w:tcBorders>
            <w:vAlign w:val="center"/>
          </w:tcPr>
          <w:p w:rsidRPr="00747A20" w:rsidR="00247D5E" w:rsidP="00773B09" w:rsidRDefault="00247D5E" w14:paraId="21775062" w14:textId="010E301B">
            <w:pPr>
              <w:spacing w:line="240" w:lineRule="auto"/>
              <w:jc w:val="center"/>
              <w:cnfStyle w:val="000000000000" w:firstRow="0" w:lastRow="0" w:firstColumn="0" w:lastColumn="0" w:oddVBand="0" w:evenVBand="0" w:oddHBand="0" w:evenHBand="0" w:firstRowFirstColumn="0" w:firstRowLastColumn="0" w:lastRowFirstColumn="0" w:lastRowLastColumn="0"/>
            </w:pPr>
            <w:r w:rsidRPr="00747A20">
              <w:t>0:30</w:t>
            </w:r>
          </w:p>
        </w:tc>
        <w:tc>
          <w:tcPr>
            <w:tcW w:w="3444" w:type="dxa"/>
            <w:gridSpan w:val="2"/>
            <w:tcBorders>
              <w:top w:val="single" w:color="auto" w:sz="4" w:space="0"/>
              <w:left w:val="single" w:color="auto" w:sz="4" w:space="0"/>
              <w:bottom w:val="single" w:color="auto" w:sz="4" w:space="0"/>
              <w:right w:val="single" w:color="auto" w:sz="4" w:space="0"/>
            </w:tcBorders>
            <w:vAlign w:val="center"/>
          </w:tcPr>
          <w:p w:rsidRPr="00747A20" w:rsidR="00247D5E" w:rsidP="00773B09" w:rsidRDefault="00247D5E" w14:paraId="795385F5" w14:textId="095D3371">
            <w:pPr>
              <w:spacing w:line="240" w:lineRule="auto"/>
              <w:jc w:val="center"/>
              <w:cnfStyle w:val="000000000000" w:firstRow="0" w:lastRow="0" w:firstColumn="0" w:lastColumn="0" w:oddVBand="0" w:evenVBand="0" w:oddHBand="0" w:evenHBand="0" w:firstRowFirstColumn="0" w:firstRowLastColumn="0" w:lastRowFirstColumn="0" w:lastRowLastColumn="0"/>
            </w:pPr>
            <w:r w:rsidRPr="00747A20">
              <w:t>0:30</w:t>
            </w:r>
          </w:p>
        </w:tc>
      </w:tr>
      <w:tr w:rsidRPr="00481975" w:rsidR="00F969BF" w:rsidTr="00191CAB" w14:paraId="19599754" w14:textId="77777777">
        <w:trPr>
          <w:trHeight w:val="395"/>
          <w:jc w:val="center"/>
        </w:trPr>
        <w:tc>
          <w:tcPr>
            <w:cnfStyle w:val="001000000000" w:firstRow="0" w:lastRow="0" w:firstColumn="1" w:lastColumn="0" w:oddVBand="0" w:evenVBand="0" w:oddHBand="0" w:evenHBand="0" w:firstRowFirstColumn="0" w:firstRowLastColumn="0" w:lastRowFirstColumn="0" w:lastRowLastColumn="0"/>
            <w:tcW w:w="1885" w:type="dxa"/>
            <w:vMerge/>
            <w:vAlign w:val="center"/>
          </w:tcPr>
          <w:p w:rsidRPr="00747A20" w:rsidR="00F969BF" w:rsidP="00773B09" w:rsidRDefault="00F969BF" w14:paraId="7199D0D0" w14:textId="77777777">
            <w:pPr>
              <w:spacing w:line="240" w:lineRule="auto"/>
              <w:jc w:val="center"/>
            </w:pPr>
          </w:p>
        </w:tc>
        <w:tc>
          <w:tcPr>
            <w:tcW w:w="1187" w:type="dxa"/>
            <w:tcBorders>
              <w:top w:val="single" w:color="auto" w:sz="4" w:space="0"/>
              <w:left w:val="single" w:color="auto" w:sz="4" w:space="0"/>
              <w:bottom w:val="single" w:color="auto" w:sz="4" w:space="0"/>
              <w:right w:val="single" w:color="auto" w:sz="4" w:space="0"/>
            </w:tcBorders>
            <w:vAlign w:val="center"/>
          </w:tcPr>
          <w:p w:rsidRPr="002543AE" w:rsidR="00F969BF" w:rsidP="00773B09" w:rsidRDefault="00F969BF" w14:paraId="78223528"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Arial"/>
                <w:b/>
                <w:bCs/>
                <w:sz w:val="20"/>
                <w:szCs w:val="20"/>
              </w:rPr>
            </w:pPr>
            <w:r w:rsidRPr="002543AE">
              <w:rPr>
                <w:rFonts w:eastAsia="Arial"/>
                <w:b/>
                <w:bCs/>
                <w:sz w:val="20"/>
                <w:szCs w:val="20"/>
              </w:rPr>
              <w:t xml:space="preserve">AC charging </w:t>
            </w:r>
          </w:p>
          <w:p w:rsidRPr="002543AE" w:rsidR="00F969BF" w:rsidP="00773B09" w:rsidRDefault="00F969BF" w14:paraId="34ECB27A" w14:textId="535E4AAC">
            <w:pPr>
              <w:spacing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543AE">
              <w:rPr>
                <w:rFonts w:eastAsia="Arial"/>
                <w:b/>
                <w:bCs/>
                <w:sz w:val="20"/>
                <w:szCs w:val="20"/>
              </w:rPr>
              <w:t>(10-100%)</w:t>
            </w:r>
          </w:p>
        </w:tc>
        <w:tc>
          <w:tcPr>
            <w:tcW w:w="1318" w:type="dxa"/>
            <w:tcBorders>
              <w:top w:val="single" w:color="auto" w:sz="4" w:space="0"/>
              <w:left w:val="single" w:color="auto" w:sz="4" w:space="0"/>
              <w:bottom w:val="single" w:color="auto" w:sz="4" w:space="0"/>
              <w:right w:val="single" w:color="auto" w:sz="4" w:space="0"/>
            </w:tcBorders>
            <w:vAlign w:val="center"/>
          </w:tcPr>
          <w:p w:rsidRPr="00B864AA" w:rsidR="00F969BF" w:rsidP="00F969BF" w:rsidRDefault="42C0CFFB" w14:paraId="1584EF24" w14:textId="7CBE2936">
            <w:pPr>
              <w:spacing w:line="240" w:lineRule="auto"/>
              <w:cnfStyle w:val="000000000000" w:firstRow="0" w:lastRow="0" w:firstColumn="0" w:lastColumn="0" w:oddVBand="0" w:evenVBand="0" w:oddHBand="0" w:evenHBand="0" w:firstRowFirstColumn="0" w:firstRowLastColumn="0" w:lastRowFirstColumn="0" w:lastRowLastColumn="0"/>
            </w:pPr>
            <w:r>
              <w:t>6</w:t>
            </w:r>
            <w:r w:rsidR="2B8454BE">
              <w:t>:</w:t>
            </w:r>
            <w:r>
              <w:t>30</w:t>
            </w:r>
          </w:p>
        </w:tc>
        <w:tc>
          <w:tcPr>
            <w:tcW w:w="1377" w:type="dxa"/>
            <w:tcBorders>
              <w:top w:val="single" w:color="auto" w:sz="4" w:space="0"/>
              <w:left w:val="single" w:color="auto" w:sz="4" w:space="0"/>
              <w:bottom w:val="single" w:color="auto" w:sz="4" w:space="0"/>
              <w:right w:val="single" w:color="auto" w:sz="4" w:space="0"/>
            </w:tcBorders>
            <w:vAlign w:val="center"/>
          </w:tcPr>
          <w:p w:rsidRPr="00B864AA" w:rsidR="00F969BF" w:rsidP="00773B09" w:rsidRDefault="42C0CFFB" w14:paraId="7787AFFC" w14:textId="4EC1B79A">
            <w:pPr>
              <w:spacing w:line="240" w:lineRule="auto"/>
              <w:jc w:val="center"/>
              <w:cnfStyle w:val="000000000000" w:firstRow="0" w:lastRow="0" w:firstColumn="0" w:lastColumn="0" w:oddVBand="0" w:evenVBand="0" w:oddHBand="0" w:evenHBand="0" w:firstRowFirstColumn="0" w:firstRowLastColumn="0" w:lastRowFirstColumn="0" w:lastRowLastColumn="0"/>
            </w:pPr>
            <w:r w:rsidRPr="19B7B0D7">
              <w:rPr>
                <w:lang w:val="en-GB"/>
              </w:rPr>
              <w:t>4</w:t>
            </w:r>
            <w:r w:rsidRPr="19B7B0D7" w:rsidR="68F55273">
              <w:rPr>
                <w:lang w:val="en-GB"/>
              </w:rPr>
              <w:t>:</w:t>
            </w:r>
            <w:r w:rsidRPr="19B7B0D7">
              <w:rPr>
                <w:lang w:val="en-GB"/>
              </w:rPr>
              <w:t>45</w:t>
            </w:r>
          </w:p>
        </w:tc>
        <w:tc>
          <w:tcPr>
            <w:tcW w:w="1722" w:type="dxa"/>
            <w:tcBorders>
              <w:top w:val="single" w:color="auto" w:sz="4" w:space="0"/>
              <w:left w:val="single" w:color="auto" w:sz="4" w:space="0"/>
              <w:bottom w:val="single" w:color="auto" w:sz="4" w:space="0"/>
              <w:right w:val="single" w:color="auto" w:sz="4" w:space="0"/>
            </w:tcBorders>
            <w:vAlign w:val="center"/>
          </w:tcPr>
          <w:p w:rsidRPr="00B864AA" w:rsidR="00F969BF" w:rsidP="08DABE86" w:rsidRDefault="42C0CFFB" w14:paraId="12B64509" w14:textId="34F90AF4">
            <w:pPr>
              <w:jc w:val="center"/>
              <w:cnfStyle w:val="000000000000" w:firstRow="0" w:lastRow="0" w:firstColumn="0" w:lastColumn="0" w:oddVBand="0" w:evenVBand="0" w:oddHBand="0" w:evenHBand="0" w:firstRowFirstColumn="0" w:firstRowLastColumn="0" w:lastRowFirstColumn="0" w:lastRowLastColumn="0"/>
            </w:pPr>
            <w:r>
              <w:t>6</w:t>
            </w:r>
            <w:r w:rsidR="2DD542FA">
              <w:t>:</w:t>
            </w:r>
            <w:r>
              <w:t>30</w:t>
            </w:r>
          </w:p>
        </w:tc>
        <w:tc>
          <w:tcPr>
            <w:tcW w:w="1722" w:type="dxa"/>
            <w:tcBorders>
              <w:top w:val="single" w:color="auto" w:sz="4" w:space="0"/>
              <w:left w:val="single" w:color="auto" w:sz="4" w:space="0"/>
              <w:bottom w:val="single" w:color="auto" w:sz="4" w:space="0"/>
              <w:right w:val="single" w:color="auto" w:sz="4" w:space="0"/>
            </w:tcBorders>
            <w:vAlign w:val="center"/>
          </w:tcPr>
          <w:p w:rsidRPr="00B864AA" w:rsidR="00F969BF" w:rsidP="00F969BF" w:rsidRDefault="42C0CFFB" w14:paraId="515A8E1C" w14:textId="232FCD5C">
            <w:pPr>
              <w:spacing w:line="240" w:lineRule="auto"/>
              <w:jc w:val="center"/>
              <w:cnfStyle w:val="000000000000" w:firstRow="0" w:lastRow="0" w:firstColumn="0" w:lastColumn="0" w:oddVBand="0" w:evenVBand="0" w:oddHBand="0" w:evenHBand="0" w:firstRowFirstColumn="0" w:firstRowLastColumn="0" w:lastRowFirstColumn="0" w:lastRowLastColumn="0"/>
            </w:pPr>
            <w:r>
              <w:t>4</w:t>
            </w:r>
            <w:r w:rsidR="179E773D">
              <w:t>:</w:t>
            </w:r>
            <w:r>
              <w:t>45</w:t>
            </w:r>
          </w:p>
        </w:tc>
      </w:tr>
      <w:tr w:rsidRPr="008948D1" w:rsidR="006347C8" w:rsidTr="009441DF" w14:paraId="0F6C9AAD" w14:textId="77777777">
        <w:trPr>
          <w:trHeight w:val="395"/>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47A20" w:rsidR="006347C8" w:rsidP="00773B09" w:rsidRDefault="007625DC" w14:paraId="02CF5BE1" w14:textId="7B625CE8">
            <w:pPr>
              <w:spacing w:line="240" w:lineRule="auto"/>
              <w:jc w:val="center"/>
              <w:rPr>
                <w:lang w:val="en-GB"/>
              </w:rPr>
            </w:pPr>
            <w:proofErr w:type="spellStart"/>
            <w:r>
              <w:rPr>
                <w:lang w:val="en-GB"/>
              </w:rPr>
              <w:t>Pneumatici</w:t>
            </w:r>
            <w:proofErr w:type="spellEnd"/>
          </w:p>
        </w:tc>
        <w:tc>
          <w:tcPr>
            <w:tcW w:w="6139" w:type="dxa"/>
            <w:gridSpan w:val="4"/>
            <w:tcBorders>
              <w:top w:val="single" w:color="auto" w:sz="4" w:space="0"/>
              <w:left w:val="single" w:color="auto" w:sz="4" w:space="0"/>
              <w:bottom w:val="single" w:color="auto" w:sz="4" w:space="0"/>
              <w:right w:val="single" w:color="auto" w:sz="4" w:space="0"/>
            </w:tcBorders>
            <w:vAlign w:val="center"/>
            <w:hideMark/>
          </w:tcPr>
          <w:p w:rsidRPr="002543AE" w:rsidR="006347C8" w:rsidP="002543AE" w:rsidRDefault="00B864AA" w14:paraId="68047E42" w14:textId="63CFDE2C">
            <w:pPr>
              <w:pStyle w:val="paragraph"/>
              <w:jc w:val="center"/>
              <w:cnfStyle w:val="000000000000" w:firstRow="0" w:lastRow="0" w:firstColumn="0" w:lastColumn="0" w:oddVBand="0" w:evenVBand="0" w:oddHBand="0" w:evenHBand="0" w:firstRowFirstColumn="0" w:firstRowLastColumn="0" w:lastRowFirstColumn="0" w:lastRowLastColumn="0"/>
              <w:rPr>
                <w:rFonts w:eastAsia="Arial"/>
              </w:rPr>
            </w:pPr>
            <w:r>
              <w:rPr>
                <w:rFonts w:ascii="Arial" w:hAnsi="Arial" w:eastAsia="Arial"/>
                <w:sz w:val="22"/>
                <w:szCs w:val="22"/>
              </w:rPr>
              <w:t xml:space="preserve">215/65R16 </w:t>
            </w:r>
          </w:p>
        </w:tc>
      </w:tr>
      <w:tr w:rsidRPr="008948D1" w:rsidR="00240AA1" w:rsidTr="009441DF" w14:paraId="6FB6F31F" w14:textId="77777777">
        <w:trPr>
          <w:trHeight w:val="395"/>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tcPr>
          <w:p w:rsidRPr="00747A20" w:rsidR="00240AA1" w:rsidP="00773B09" w:rsidRDefault="0AE3E3E8" w14:paraId="0502C122" w14:textId="696D8661">
            <w:pPr>
              <w:spacing w:line="240" w:lineRule="auto"/>
              <w:jc w:val="center"/>
            </w:pPr>
            <w:r>
              <w:t>0-100 km/h (second</w:t>
            </w:r>
            <w:r w:rsidR="007625DC">
              <w:t>i</w:t>
            </w:r>
            <w:r w:rsidR="3E7B71AB">
              <w:t xml:space="preserve">, w/ 71.2-kWH </w:t>
            </w:r>
            <w:proofErr w:type="spellStart"/>
            <w:r w:rsidR="3E7B71AB">
              <w:t>batter</w:t>
            </w:r>
            <w:r w:rsidR="007625DC">
              <w:t>ia</w:t>
            </w:r>
            <w:proofErr w:type="spellEnd"/>
            <w:r>
              <w:t>)</w:t>
            </w:r>
          </w:p>
        </w:tc>
        <w:tc>
          <w:tcPr>
            <w:tcW w:w="2695" w:type="dxa"/>
            <w:gridSpan w:val="2"/>
            <w:tcBorders>
              <w:top w:val="single" w:color="auto" w:sz="4" w:space="0"/>
              <w:left w:val="single" w:color="auto" w:sz="4" w:space="0"/>
              <w:bottom w:val="single" w:color="auto" w:sz="4" w:space="0"/>
              <w:right w:val="single" w:color="auto" w:sz="4" w:space="0"/>
            </w:tcBorders>
            <w:vAlign w:val="center"/>
          </w:tcPr>
          <w:p w:rsidRPr="00ED5E42" w:rsidR="00240AA1" w:rsidP="00773B09" w:rsidRDefault="23910680" w14:paraId="55B7E4DB" w14:textId="02249626">
            <w:pPr>
              <w:spacing w:line="240" w:lineRule="auto"/>
              <w:jc w:val="center"/>
              <w:cnfStyle w:val="000000000000" w:firstRow="0" w:lastRow="0" w:firstColumn="0" w:lastColumn="0" w:oddVBand="0" w:evenVBand="0" w:oddHBand="0" w:evenHBand="0" w:firstRowFirstColumn="0" w:firstRowLastColumn="0" w:lastRowFirstColumn="0" w:lastRowLastColumn="0"/>
            </w:pPr>
            <w:r>
              <w:t>10.6</w:t>
            </w:r>
          </w:p>
        </w:tc>
        <w:tc>
          <w:tcPr>
            <w:tcW w:w="3444" w:type="dxa"/>
            <w:gridSpan w:val="2"/>
            <w:tcBorders>
              <w:top w:val="single" w:color="auto" w:sz="4" w:space="0"/>
              <w:left w:val="single" w:color="auto" w:sz="4" w:space="0"/>
              <w:bottom w:val="single" w:color="auto" w:sz="4" w:space="0"/>
              <w:right w:val="single" w:color="auto" w:sz="4" w:space="0"/>
            </w:tcBorders>
            <w:vAlign w:val="center"/>
          </w:tcPr>
          <w:p w:rsidRPr="00ED5E42" w:rsidR="00240AA1" w:rsidP="00773B09" w:rsidRDefault="23910680" w14:paraId="0AD3858C" w14:textId="1548990D">
            <w:pPr>
              <w:spacing w:line="240" w:lineRule="auto"/>
              <w:jc w:val="center"/>
              <w:cnfStyle w:val="000000000000" w:firstRow="0" w:lastRow="0" w:firstColumn="0" w:lastColumn="0" w:oddVBand="0" w:evenVBand="0" w:oddHBand="0" w:evenHBand="0" w:firstRowFirstColumn="0" w:firstRowLastColumn="0" w:lastRowFirstColumn="0" w:lastRowLastColumn="0"/>
            </w:pPr>
            <w:r>
              <w:t>12.4</w:t>
            </w:r>
          </w:p>
        </w:tc>
      </w:tr>
      <w:tr w:rsidRPr="008948D1" w:rsidR="00602AB8" w:rsidTr="009441DF" w14:paraId="45244C87" w14:textId="77777777">
        <w:trPr>
          <w:trHeight w:val="395"/>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tcPr>
          <w:p w:rsidR="00602AB8" w:rsidP="00773B09" w:rsidRDefault="007625DC" w14:paraId="5D9AE5E1" w14:textId="0A1A35A8">
            <w:pPr>
              <w:spacing w:line="240" w:lineRule="auto"/>
              <w:jc w:val="center"/>
            </w:pPr>
            <w:r>
              <w:t xml:space="preserve">Raggio di </w:t>
            </w:r>
            <w:proofErr w:type="spellStart"/>
            <w:r>
              <w:t>sterzata</w:t>
            </w:r>
            <w:proofErr w:type="spellEnd"/>
            <w:r w:rsidR="00602AB8">
              <w:t xml:space="preserve"> (m)</w:t>
            </w:r>
          </w:p>
        </w:tc>
        <w:tc>
          <w:tcPr>
            <w:tcW w:w="6139" w:type="dxa"/>
            <w:gridSpan w:val="4"/>
            <w:tcBorders>
              <w:top w:val="single" w:color="auto" w:sz="4" w:space="0"/>
              <w:left w:val="single" w:color="auto" w:sz="4" w:space="0"/>
              <w:bottom w:val="single" w:color="auto" w:sz="4" w:space="0"/>
              <w:right w:val="single" w:color="auto" w:sz="4" w:space="0"/>
            </w:tcBorders>
            <w:vAlign w:val="center"/>
          </w:tcPr>
          <w:p w:rsidRPr="00747A20" w:rsidR="00602AB8" w:rsidP="00773B09" w:rsidRDefault="00602AB8" w14:paraId="1CCED093" w14:textId="7EF55F75">
            <w:pPr>
              <w:spacing w:line="240" w:lineRule="auto"/>
              <w:jc w:val="center"/>
              <w:cnfStyle w:val="000000000000" w:firstRow="0" w:lastRow="0" w:firstColumn="0" w:lastColumn="0" w:oddVBand="0" w:evenVBand="0" w:oddHBand="0" w:evenHBand="0" w:firstRowFirstColumn="0" w:firstRowLastColumn="0" w:lastRowFirstColumn="0" w:lastRowLastColumn="0"/>
            </w:pPr>
            <w:r>
              <w:t>5.5</w:t>
            </w:r>
          </w:p>
        </w:tc>
      </w:tr>
      <w:tr w:rsidRPr="008948D1" w:rsidR="006E5E34" w:rsidTr="009441DF" w14:paraId="35B9C91F" w14:textId="77777777">
        <w:trPr>
          <w:trHeight w:val="416"/>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hideMark/>
          </w:tcPr>
          <w:p w:rsidRPr="007625DC" w:rsidR="006E5E34" w:rsidP="00773B09" w:rsidRDefault="007625DC" w14:paraId="629EF9EB" w14:textId="484AE286">
            <w:pPr>
              <w:spacing w:line="240" w:lineRule="auto"/>
              <w:jc w:val="center"/>
              <w:rPr>
                <w:lang w:val="it-IT"/>
              </w:rPr>
            </w:pPr>
            <w:r w:rsidRPr="007625DC">
              <w:rPr>
                <w:lang w:val="it-IT"/>
              </w:rPr>
              <w:t>Capacità di carico</w:t>
            </w:r>
            <w:r w:rsidRPr="007625DC" w:rsidR="00133792">
              <w:rPr>
                <w:lang w:val="it-IT"/>
              </w:rPr>
              <w:t xml:space="preserve"> (L, VDA)</w:t>
            </w:r>
          </w:p>
        </w:tc>
        <w:tc>
          <w:tcPr>
            <w:tcW w:w="2695" w:type="dxa"/>
            <w:gridSpan w:val="2"/>
            <w:tcBorders>
              <w:top w:val="single" w:color="auto" w:sz="4" w:space="0"/>
              <w:left w:val="single" w:color="auto" w:sz="4" w:space="0"/>
              <w:bottom w:val="single" w:color="auto" w:sz="4" w:space="0"/>
              <w:right w:val="single" w:color="auto" w:sz="4" w:space="0"/>
            </w:tcBorders>
            <w:vAlign w:val="center"/>
            <w:hideMark/>
          </w:tcPr>
          <w:p w:rsidRPr="00B872B5" w:rsidR="009A7055" w:rsidP="19B7B0D7" w:rsidRDefault="7A22C20C" w14:paraId="749333C7" w14:textId="5EBCFFC8">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19B7B0D7">
              <w:rPr>
                <w:lang w:val="en-GB"/>
              </w:rPr>
              <w:t>1,330</w:t>
            </w:r>
            <w:r w:rsidRPr="19B7B0D7" w:rsidR="09F09C5E">
              <w:rPr>
                <w:lang w:val="en-GB"/>
              </w:rPr>
              <w:t xml:space="preserve"> (behind 2</w:t>
            </w:r>
            <w:r w:rsidRPr="19B7B0D7" w:rsidR="09F09C5E">
              <w:rPr>
                <w:vertAlign w:val="superscript"/>
                <w:lang w:val="en-GB"/>
              </w:rPr>
              <w:t>nd</w:t>
            </w:r>
            <w:r w:rsidRPr="19B7B0D7" w:rsidR="09F09C5E">
              <w:rPr>
                <w:lang w:val="en-GB"/>
              </w:rPr>
              <w:t xml:space="preserve"> row)</w:t>
            </w:r>
          </w:p>
          <w:p w:rsidRPr="00B872B5" w:rsidR="00B872B5" w:rsidP="19B7B0D7" w:rsidRDefault="09F09C5E" w14:paraId="646D9111" w14:textId="0CE03276">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19B7B0D7">
              <w:rPr>
                <w:lang w:val="en-GB"/>
              </w:rPr>
              <w:t>3,615 (with 2</w:t>
            </w:r>
            <w:r w:rsidRPr="19B7B0D7">
              <w:rPr>
                <w:vertAlign w:val="superscript"/>
                <w:lang w:val="en-GB"/>
              </w:rPr>
              <w:t>nd</w:t>
            </w:r>
            <w:r w:rsidRPr="19B7B0D7">
              <w:rPr>
                <w:lang w:val="en-GB"/>
              </w:rPr>
              <w:t xml:space="preserve"> row folded</w:t>
            </w:r>
            <w:r w:rsidRPr="19B7B0D7" w:rsidR="79DF8956">
              <w:rPr>
                <w:lang w:val="en-GB"/>
              </w:rPr>
              <w:t>)</w:t>
            </w:r>
          </w:p>
        </w:tc>
        <w:tc>
          <w:tcPr>
            <w:tcW w:w="3444" w:type="dxa"/>
            <w:gridSpan w:val="2"/>
            <w:tcBorders>
              <w:top w:val="single" w:color="auto" w:sz="4" w:space="0"/>
              <w:left w:val="single" w:color="auto" w:sz="4" w:space="0"/>
              <w:bottom w:val="single" w:color="auto" w:sz="4" w:space="0"/>
              <w:right w:val="single" w:color="auto" w:sz="4" w:space="0"/>
            </w:tcBorders>
            <w:vAlign w:val="center"/>
          </w:tcPr>
          <w:p w:rsidRPr="00747A20" w:rsidR="006E5E34" w:rsidP="19B7B0D7" w:rsidRDefault="2216F86F" w14:paraId="07E6A0F7" w14:textId="2B2C1AF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19B7B0D7">
              <w:rPr>
                <w:lang w:val="en-GB"/>
              </w:rPr>
              <w:t>4</w:t>
            </w:r>
            <w:r w:rsidRPr="19B7B0D7" w:rsidR="15B6D70C">
              <w:rPr>
                <w:lang w:val="en-GB"/>
              </w:rPr>
              <w:t>.4m</w:t>
            </w:r>
            <w:r w:rsidRPr="19B7B0D7" w:rsidR="15B6D70C">
              <w:rPr>
                <w:vertAlign w:val="superscript"/>
                <w:lang w:val="en-GB"/>
              </w:rPr>
              <w:t>3</w:t>
            </w:r>
            <w:r w:rsidRPr="19B7B0D7" w:rsidR="15B6D70C">
              <w:rPr>
                <w:lang w:val="en-GB"/>
              </w:rPr>
              <w:t xml:space="preserve"> </w:t>
            </w:r>
          </w:p>
        </w:tc>
      </w:tr>
      <w:tr w:rsidRPr="008948D1" w:rsidR="00B864AA" w:rsidTr="00191CAB" w14:paraId="064134BD" w14:textId="48D42850">
        <w:trPr>
          <w:trHeight w:val="416"/>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tcPr>
          <w:p w:rsidR="00B864AA" w:rsidP="00773B09" w:rsidRDefault="007625DC" w14:paraId="785BB902" w14:textId="3BE38A9E">
            <w:pPr>
              <w:spacing w:line="240" w:lineRule="auto"/>
              <w:jc w:val="center"/>
            </w:pPr>
            <w:r>
              <w:t>Carico utile</w:t>
            </w:r>
            <w:r w:rsidR="00B864AA">
              <w:t xml:space="preserve"> (kg)</w:t>
            </w:r>
          </w:p>
        </w:tc>
        <w:tc>
          <w:tcPr>
            <w:tcW w:w="2695" w:type="dxa"/>
            <w:gridSpan w:val="2"/>
            <w:tcBorders>
              <w:top w:val="single" w:color="auto" w:sz="4" w:space="0"/>
              <w:left w:val="single" w:color="auto" w:sz="4" w:space="0"/>
              <w:bottom w:val="single" w:color="auto" w:sz="4" w:space="0"/>
              <w:right w:val="single" w:color="auto" w:sz="4" w:space="0"/>
            </w:tcBorders>
            <w:vAlign w:val="center"/>
          </w:tcPr>
          <w:p w:rsidRPr="00747A20" w:rsidR="00B864AA" w:rsidP="00773B09" w:rsidRDefault="00B864AA" w14:paraId="71D567DA" w14:textId="31DC570B">
            <w:pPr>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lang w:val="en-GB"/>
              </w:rPr>
            </w:pPr>
            <w:r w:rsidRPr="00B176B6">
              <w:rPr>
                <w:lang w:val="en-GB"/>
              </w:rPr>
              <w:t>-</w:t>
            </w:r>
          </w:p>
        </w:tc>
        <w:tc>
          <w:tcPr>
            <w:tcW w:w="1722" w:type="dxa"/>
            <w:tcBorders>
              <w:top w:val="single" w:color="auto" w:sz="4" w:space="0"/>
              <w:left w:val="single" w:color="auto" w:sz="4" w:space="0"/>
              <w:bottom w:val="single" w:color="auto" w:sz="4" w:space="0"/>
              <w:right w:val="single" w:color="auto" w:sz="4" w:space="0"/>
            </w:tcBorders>
            <w:vAlign w:val="center"/>
          </w:tcPr>
          <w:p w:rsidRPr="00747A20" w:rsidR="00B864AA" w:rsidP="00773B09" w:rsidRDefault="79DF8956" w14:paraId="22FE0637" w14:textId="0D58B05C">
            <w:pPr>
              <w:spacing w:line="240" w:lineRule="auto"/>
              <w:jc w:val="center"/>
              <w:cnfStyle w:val="000000000000" w:firstRow="0" w:lastRow="0" w:firstColumn="0" w:lastColumn="0" w:oddVBand="0" w:evenVBand="0" w:oddHBand="0" w:evenHBand="0" w:firstRowFirstColumn="0" w:firstRowLastColumn="0" w:lastRowFirstColumn="0" w:lastRowLastColumn="0"/>
            </w:pPr>
            <w:r>
              <w:t>690</w:t>
            </w:r>
          </w:p>
        </w:tc>
        <w:tc>
          <w:tcPr>
            <w:tcW w:w="1722" w:type="dxa"/>
            <w:tcBorders>
              <w:top w:val="single" w:color="auto" w:sz="4" w:space="0"/>
              <w:left w:val="single" w:color="auto" w:sz="4" w:space="0"/>
              <w:bottom w:val="single" w:color="auto" w:sz="4" w:space="0"/>
              <w:right w:val="single" w:color="auto" w:sz="4" w:space="0"/>
            </w:tcBorders>
            <w:vAlign w:val="center"/>
          </w:tcPr>
          <w:p w:rsidR="00B864AA" w:rsidP="00A5157A" w:rsidRDefault="79DF8956" w14:paraId="14F2BE87" w14:textId="2D161915">
            <w:pPr>
              <w:jc w:val="center"/>
              <w:cnfStyle w:val="000000000000" w:firstRow="0" w:lastRow="0" w:firstColumn="0" w:lastColumn="0" w:oddVBand="0" w:evenVBand="0" w:oddHBand="0" w:evenHBand="0" w:firstRowFirstColumn="0" w:firstRowLastColumn="0" w:lastRowFirstColumn="0" w:lastRowLastColumn="0"/>
            </w:pPr>
            <w:r>
              <w:t>790</w:t>
            </w:r>
          </w:p>
        </w:tc>
      </w:tr>
      <w:tr w:rsidRPr="008948D1" w:rsidR="00B52F64" w:rsidTr="009441DF" w14:paraId="4A65D13D" w14:textId="77777777">
        <w:trPr>
          <w:trHeight w:val="416"/>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tcPr>
          <w:p w:rsidR="007625DC" w:rsidP="00773B09" w:rsidRDefault="007625DC" w14:paraId="6CBFB6A3" w14:textId="77777777">
            <w:pPr>
              <w:spacing w:line="240" w:lineRule="auto"/>
              <w:jc w:val="center"/>
              <w:rPr>
                <w:b w:val="0"/>
                <w:bCs w:val="0"/>
              </w:rPr>
            </w:pPr>
            <w:proofErr w:type="spellStart"/>
            <w:r>
              <w:t>Caratteristiche</w:t>
            </w:r>
            <w:proofErr w:type="spellEnd"/>
            <w:r>
              <w:t xml:space="preserve"> </w:t>
            </w:r>
          </w:p>
          <w:p w:rsidRPr="00747A20" w:rsidR="00B52F64" w:rsidP="00773B09" w:rsidRDefault="007625DC" w14:paraId="785B5EAC" w14:textId="392F759C">
            <w:pPr>
              <w:spacing w:line="240" w:lineRule="auto"/>
              <w:jc w:val="center"/>
            </w:pPr>
            <w:r>
              <w:t xml:space="preserve">di </w:t>
            </w:r>
            <w:proofErr w:type="spellStart"/>
            <w:r>
              <w:t>funzionalità</w:t>
            </w:r>
            <w:proofErr w:type="spellEnd"/>
          </w:p>
        </w:tc>
        <w:tc>
          <w:tcPr>
            <w:tcW w:w="2695" w:type="dxa"/>
            <w:gridSpan w:val="2"/>
            <w:tcBorders>
              <w:top w:val="single" w:color="auto" w:sz="4" w:space="0"/>
              <w:left w:val="single" w:color="auto" w:sz="4" w:space="0"/>
              <w:bottom w:val="single" w:color="auto" w:sz="4" w:space="0"/>
              <w:right w:val="single" w:color="auto" w:sz="4" w:space="0"/>
            </w:tcBorders>
            <w:vAlign w:val="center"/>
          </w:tcPr>
          <w:p w:rsidRPr="00ED5E42" w:rsidR="00B52F64" w:rsidP="00773B09" w:rsidRDefault="25A107D7" w14:paraId="644BDD66" w14:textId="13FE2403">
            <w:pPr>
              <w:spacing w:line="240" w:lineRule="auto"/>
              <w:jc w:val="center"/>
              <w:cnfStyle w:val="000000000000" w:firstRow="0" w:lastRow="0" w:firstColumn="0" w:lastColumn="0" w:oddVBand="0" w:evenVBand="0" w:oddHBand="0" w:evenHBand="0" w:firstRowFirstColumn="0" w:firstRowLastColumn="0" w:lastRowFirstColumn="0" w:lastRowLastColumn="0"/>
            </w:pPr>
            <w:r>
              <w:t>p</w:t>
            </w:r>
            <w:r w:rsidR="5466D0EA">
              <w:t xml:space="preserve">owered DR and PR seats, heated / ventilated seats, wireless charger, heated steering, multiple cabin storage options, </w:t>
            </w:r>
            <w:r w:rsidR="2F81720C">
              <w:t xml:space="preserve">in-cabin </w:t>
            </w:r>
            <w:r w:rsidR="5466D0EA">
              <w:t>V2L</w:t>
            </w:r>
          </w:p>
        </w:tc>
        <w:tc>
          <w:tcPr>
            <w:tcW w:w="3444" w:type="dxa"/>
            <w:gridSpan w:val="2"/>
            <w:tcBorders>
              <w:top w:val="single" w:color="auto" w:sz="4" w:space="0"/>
              <w:left w:val="single" w:color="auto" w:sz="4" w:space="0"/>
              <w:bottom w:val="single" w:color="auto" w:sz="4" w:space="0"/>
              <w:right w:val="single" w:color="auto" w:sz="4" w:space="0"/>
            </w:tcBorders>
            <w:vAlign w:val="center"/>
          </w:tcPr>
          <w:p w:rsidRPr="00ED5E42" w:rsidR="00B52F64" w:rsidP="00773B09" w:rsidRDefault="7F73F4AC" w14:paraId="4D798811" w14:textId="39197A08">
            <w:pPr>
              <w:spacing w:line="240" w:lineRule="auto"/>
              <w:jc w:val="center"/>
              <w:cnfStyle w:val="000000000000" w:firstRow="0" w:lastRow="0" w:firstColumn="0" w:lastColumn="0" w:oddVBand="0" w:evenVBand="0" w:oddHBand="0" w:evenHBand="0" w:firstRowFirstColumn="0" w:firstRowLastColumn="0" w:lastRowFirstColumn="0" w:lastRowLastColumn="0"/>
            </w:pPr>
            <w:r>
              <w:t>h</w:t>
            </w:r>
            <w:r w:rsidR="5466D0EA">
              <w:t>eated DR/PR seats, heated steering, multiple cabin storage options, V2L in cargo area, floor lashing points</w:t>
            </w:r>
          </w:p>
        </w:tc>
      </w:tr>
      <w:tr w:rsidRPr="008948D1" w:rsidR="00133792" w:rsidTr="009441DF" w14:paraId="76847039" w14:textId="77777777">
        <w:trPr>
          <w:trHeight w:val="416"/>
          <w:jc w:val="center"/>
        </w:trPr>
        <w:tc>
          <w:tcPr>
            <w:cnfStyle w:val="001000000000" w:firstRow="0" w:lastRow="0" w:firstColumn="1" w:lastColumn="0" w:oddVBand="0" w:evenVBand="0" w:oddHBand="0" w:evenHBand="0" w:firstRowFirstColumn="0" w:firstRowLastColumn="0" w:lastRowFirstColumn="0" w:lastRowLastColumn="0"/>
            <w:tcW w:w="3072" w:type="dxa"/>
            <w:gridSpan w:val="2"/>
            <w:tcBorders>
              <w:top w:val="single" w:color="auto" w:sz="4" w:space="0"/>
              <w:left w:val="single" w:color="auto" w:sz="4" w:space="0"/>
              <w:bottom w:val="single" w:color="auto" w:sz="4" w:space="0"/>
              <w:right w:val="single" w:color="auto" w:sz="4" w:space="0"/>
            </w:tcBorders>
            <w:vAlign w:val="center"/>
          </w:tcPr>
          <w:p w:rsidR="00133792" w:rsidP="00773B09" w:rsidRDefault="00133792" w14:paraId="743DAAD6" w14:textId="5A71D3C6">
            <w:pPr>
              <w:spacing w:line="240" w:lineRule="auto"/>
              <w:jc w:val="center"/>
            </w:pPr>
            <w:r>
              <w:t>ADAS</w:t>
            </w:r>
          </w:p>
        </w:tc>
        <w:tc>
          <w:tcPr>
            <w:tcW w:w="6139" w:type="dxa"/>
            <w:gridSpan w:val="4"/>
            <w:tcBorders>
              <w:top w:val="single" w:color="auto" w:sz="4" w:space="0"/>
              <w:left w:val="single" w:color="auto" w:sz="4" w:space="0"/>
              <w:bottom w:val="single" w:color="auto" w:sz="4" w:space="0"/>
              <w:right w:val="single" w:color="auto" w:sz="4" w:space="0"/>
            </w:tcBorders>
            <w:vAlign w:val="center"/>
          </w:tcPr>
          <w:p w:rsidRPr="00747A20" w:rsidR="00133792" w:rsidP="00773B09" w:rsidRDefault="00602AB8" w14:paraId="4D029113" w14:textId="717CE994">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r w:rsidRPr="00602AB8">
              <w:rPr>
                <w:lang w:val="en-GB"/>
              </w:rPr>
              <w:t>Forward Collision-Avoidance Assist 1.5, Navigation-based Smart Cruise Control, and Lane Following Assist 2 with Hands-On Detection</w:t>
            </w:r>
            <w:r w:rsidR="00B176B6">
              <w:rPr>
                <w:lang w:val="en-GB"/>
              </w:rPr>
              <w:t>, Surround View Monitor</w:t>
            </w:r>
          </w:p>
        </w:tc>
      </w:tr>
    </w:tbl>
    <w:p w:rsidRPr="00481975" w:rsidR="00F051E3" w:rsidP="001C6699" w:rsidRDefault="00F051E3" w14:paraId="0FEC0CD8" w14:textId="3301616E">
      <w:pPr>
        <w:spacing w:line="240" w:lineRule="auto"/>
        <w:rPr>
          <w:rFonts w:cs="Arial"/>
          <w:color w:val="000000"/>
          <w:sz w:val="18"/>
          <w:szCs w:val="18"/>
        </w:rPr>
      </w:pPr>
    </w:p>
    <w:sectPr w:rsidRPr="00481975" w:rsidR="00F051E3" w:rsidSect="00FD5C49">
      <w:headerReference w:type="default" r:id="rId16"/>
      <w:footerReference w:type="even" r:id="rId17"/>
      <w:footerReference w:type="default" r:id="rId18"/>
      <w:footerReference w:type="first" r:id="rId19"/>
      <w:pgSz w:w="11906" w:h="16838" w:orient="portrait"/>
      <w:pgMar w:top="2268" w:right="1440" w:bottom="1701"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81975" w:rsidR="007C7F67" w:rsidP="00777D9D" w:rsidRDefault="007C7F67" w14:paraId="39B51EFA" w14:textId="77777777">
      <w:pPr>
        <w:spacing w:line="240" w:lineRule="auto"/>
      </w:pPr>
      <w:r w:rsidRPr="00481975">
        <w:separator/>
      </w:r>
    </w:p>
  </w:endnote>
  <w:endnote w:type="continuationSeparator" w:id="0">
    <w:p w:rsidRPr="00481975" w:rsidR="007C7F67" w:rsidP="00777D9D" w:rsidRDefault="007C7F67" w14:paraId="5B549253" w14:textId="77777777">
      <w:pPr>
        <w:spacing w:line="240" w:lineRule="auto"/>
      </w:pPr>
      <w:r w:rsidRPr="00481975">
        <w:continuationSeparator/>
      </w:r>
    </w:p>
  </w:endnote>
  <w:endnote w:type="continuationNotice" w:id="1">
    <w:p w:rsidRPr="00481975" w:rsidR="007C7F67" w:rsidRDefault="007C7F67" w14:paraId="4B3A5CF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481975" w:rsidR="005B6FEB" w:rsidRDefault="005B6FEB" w14:paraId="19205E9E" w14:textId="77777777">
    <w:pPr>
      <w:pStyle w:val="Pidipagina"/>
    </w:pPr>
    <w:r w:rsidRPr="00481975">
      <w:rPr>
        <w:noProof/>
      </w:rPr>
      <mc:AlternateContent>
        <mc:Choice Requires="wps">
          <w:drawing>
            <wp:anchor distT="0" distB="0" distL="0" distR="0" simplePos="0" relativeHeight="251658243" behindDoc="0" locked="0" layoutInCell="1" allowOverlap="1" wp14:anchorId="58F442FE" wp14:editId="2DBB02AF">
              <wp:simplePos x="635" y="635"/>
              <wp:positionH relativeFrom="page">
                <wp:align>left</wp:align>
              </wp:positionH>
              <wp:positionV relativeFrom="page">
                <wp:align>bottom</wp:align>
              </wp:positionV>
              <wp:extent cx="5731510" cy="570230"/>
              <wp:effectExtent l="0" t="0" r="2540" b="0"/>
              <wp:wrapNone/>
              <wp:docPr id="705094295"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rsidRPr="00481975" w:rsidR="005B6FEB" w:rsidP="005B6FEB" w:rsidRDefault="005B6FEB" w14:paraId="42372FCD" w14:textId="77777777">
                          <w:pPr>
                            <w:rPr>
                              <w:rFonts w:ascii="Calibri" w:hAnsi="Calibri" w:eastAsia="Calibri" w:cs="Calibri"/>
                              <w:color w:val="000000"/>
                              <w:sz w:val="20"/>
                              <w:szCs w:val="20"/>
                              <w:lang w:eastAsia="ko-KR"/>
                            </w:rPr>
                          </w:pPr>
                          <w:r w:rsidRPr="00481975">
                            <w:rPr>
                              <w:rFonts w:ascii="Calibri" w:hAnsi="Calibri" w:eastAsia="Calibri" w:cs="Calibri"/>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8F442FE">
              <v:stroke joinstyle="miter"/>
              <v:path gradientshapeok="t" o:connecttype="rect"/>
            </v:shapetype>
            <v:shape id="Text Box 3" style="position:absolute;margin-left:0;margin-top:0;width:451.3pt;height:44.9pt;z-index:251658243;visibility:visible;mso-wrap-style:none;mso-wrap-distance-left:0;mso-wrap-distance-top:0;mso-wrap-distance-right:0;mso-wrap-distance-bottom:0;mso-position-horizontal:left;mso-position-horizontal-relative:page;mso-position-vertical:bottom;mso-position-vertical-relative:page;v-text-anchor:bottom" alt="본 문서는 현대자동차·기아의 정보자산으로 귀사와의 비밀유지계약 및 제반법률에 따라 법적 보호를 받습니다."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">
              <v:textbox style="mso-fit-shape-to-text:t" inset="20pt,0,0,15pt">
                <w:txbxContent>
                  <w:p w:rsidRPr="00481975" w:rsidR="005B6FEB" w:rsidP="005B6FEB" w:rsidRDefault="005B6FEB" w14:paraId="42372FCD" w14:textId="77777777">
                    <w:pPr>
                      <w:rPr>
                        <w:rFonts w:ascii="Calibri" w:hAnsi="Calibri" w:eastAsia="Calibri" w:cs="Calibri"/>
                        <w:color w:val="000000"/>
                        <w:sz w:val="20"/>
                        <w:szCs w:val="20"/>
                        <w:lang w:eastAsia="ko-KR"/>
                      </w:rPr>
                    </w:pPr>
                    <w:r w:rsidRPr="00481975">
                      <w:rPr>
                        <w:rFonts w:ascii="Calibri" w:hAnsi="Calibri" w:eastAsia="Calibri" w:cs="Calibri"/>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Pr="00481975" w:rsidR="009917EC" w:rsidRDefault="005B6FEB" w14:paraId="21077EF2" w14:textId="77777777">
    <w:pPr>
      <w:pStyle w:val="Pidipagina"/>
      <w:rPr>
        <w:lang w:eastAsia="ko-KR"/>
      </w:rPr>
    </w:pPr>
    <w:r w:rsidRPr="00481975">
      <w:rPr>
        <w:rFonts w:hint="eastAsia"/>
        <w:noProof/>
        <w:lang w:eastAsia="ko-KR"/>
      </w:rPr>
      <mc:AlternateContent>
        <mc:Choice Requires="wps">
          <w:drawing>
            <wp:anchor distT="0" distB="0" distL="0" distR="0" simplePos="0" relativeHeight="251658242" behindDoc="0" locked="0" layoutInCell="1" allowOverlap="1" wp14:anchorId="7A62C970" wp14:editId="3AD6D409">
              <wp:simplePos x="914400" y="10005060"/>
              <wp:positionH relativeFrom="page">
                <wp:align>left</wp:align>
              </wp:positionH>
              <wp:positionV relativeFrom="page">
                <wp:align>bottom</wp:align>
              </wp:positionV>
              <wp:extent cx="5731510" cy="570230"/>
              <wp:effectExtent l="0" t="0" r="2540" b="0"/>
              <wp:wrapNone/>
              <wp:docPr id="1260708327" name="Text Box 4"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rsidRPr="00481975" w:rsidR="005B6FEB" w:rsidP="005B6FEB" w:rsidRDefault="005B6FEB" w14:paraId="3BA5D67F" w14:textId="77777777">
                          <w:pPr>
                            <w:rPr>
                              <w:rFonts w:ascii="Calibri" w:hAnsi="Calibri" w:eastAsia="Calibri" w:cs="Calibri"/>
                              <w:color w:val="000000"/>
                              <w:sz w:val="20"/>
                              <w:szCs w:val="20"/>
                              <w:lang w:eastAsia="ko-KR"/>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A62C970">
              <v:stroke joinstyle="miter"/>
              <v:path gradientshapeok="t" o:connecttype="rect"/>
            </v:shapetype>
            <v:shape id="Text Box 4" style="position:absolute;margin-left:0;margin-top:0;width:451.3pt;height:44.9pt;z-index:251658242;visibility:visible;mso-wrap-style:none;mso-wrap-distance-left:0;mso-wrap-distance-top:0;mso-wrap-distance-right:0;mso-wrap-distance-bottom:0;mso-position-horizontal:left;mso-position-horizontal-relative:page;mso-position-vertical:bottom;mso-position-vertical-relative:page;v-text-anchor:bottom" alt="본 문서는 현대자동차·기아의 정보자산으로 귀사와의 비밀유지계약 및 제반법률에 따라 법적 보호를 받습니다."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v:textbox style="mso-fit-shape-to-text:t" inset="20pt,0,0,15pt">
                <w:txbxContent>
                  <w:p w:rsidRPr="00481975" w:rsidR="005B6FEB" w:rsidP="005B6FEB" w:rsidRDefault="005B6FEB" w14:paraId="3BA5D67F" w14:textId="77777777">
                    <w:pPr>
                      <w:rPr>
                        <w:rFonts w:ascii="Calibri" w:hAnsi="Calibri" w:eastAsia="Calibri" w:cs="Calibri"/>
                        <w:color w:val="000000"/>
                        <w:sz w:val="20"/>
                        <w:szCs w:val="20"/>
                        <w:lang w:eastAsia="ko-KR"/>
                      </w:rPr>
                    </w:pPr>
                  </w:p>
                </w:txbxContent>
              </v:textbox>
              <w10:wrap anchorx="page" anchory="page"/>
            </v:shape>
          </w:pict>
        </mc:Fallback>
      </mc:AlternateContent>
    </w:r>
    <w:r w:rsidRPr="00481975" w:rsidR="00BE7674">
      <w:rPr>
        <w:rFonts w:hint="eastAsia"/>
        <w:noProof/>
        <w:lang w:eastAsia="ko-KR"/>
      </w:rPr>
      <w:drawing>
        <wp:anchor distT="0" distB="0" distL="114300" distR="114300" simplePos="0" relativeHeight="251658241" behindDoc="0" locked="0" layoutInCell="1" allowOverlap="1" wp14:anchorId="5E912AF8" wp14:editId="022A53CC">
          <wp:simplePos x="0" y="0"/>
          <wp:positionH relativeFrom="column">
            <wp:posOffset>3834130</wp:posOffset>
          </wp:positionH>
          <wp:positionV relativeFrom="paragraph">
            <wp:posOffset>-184150</wp:posOffset>
          </wp:positionV>
          <wp:extent cx="1898015" cy="18542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481975" w:rsidR="005B6FEB" w:rsidRDefault="005B6FEB" w14:paraId="392CBA5D" w14:textId="77777777">
    <w:pPr>
      <w:pStyle w:val="Pidipagina"/>
    </w:pPr>
    <w:r w:rsidRPr="00481975">
      <w:rPr>
        <w:noProof/>
      </w:rPr>
      <mc:AlternateContent>
        <mc:Choice Requires="wps">
          <w:drawing>
            <wp:anchor distT="0" distB="0" distL="0" distR="0" simplePos="0" relativeHeight="251658244" behindDoc="0" locked="0" layoutInCell="1" allowOverlap="1" wp14:anchorId="2CDD7B93" wp14:editId="47DA6E4D">
              <wp:simplePos x="635" y="635"/>
              <wp:positionH relativeFrom="page">
                <wp:align>left</wp:align>
              </wp:positionH>
              <wp:positionV relativeFrom="page">
                <wp:align>bottom</wp:align>
              </wp:positionV>
              <wp:extent cx="5731510" cy="570230"/>
              <wp:effectExtent l="0" t="0" r="2540" b="0"/>
              <wp:wrapNone/>
              <wp:docPr id="405862651"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rsidRPr="00481975" w:rsidR="005B6FEB" w:rsidP="005B6FEB" w:rsidRDefault="005B6FEB" w14:paraId="1EC4D27A" w14:textId="77777777">
                          <w:pPr>
                            <w:rPr>
                              <w:rFonts w:ascii="Calibri" w:hAnsi="Calibri" w:eastAsia="Calibri" w:cs="Calibri"/>
                              <w:color w:val="000000"/>
                              <w:sz w:val="20"/>
                              <w:szCs w:val="20"/>
                              <w:lang w:eastAsia="ko-KR"/>
                            </w:rPr>
                          </w:pPr>
                          <w:r w:rsidRPr="00481975">
                            <w:rPr>
                              <w:rFonts w:ascii="Calibri" w:hAnsi="Calibri" w:eastAsia="Calibri" w:cs="Calibri"/>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CDD7B93">
              <v:stroke joinstyle="miter"/>
              <v:path gradientshapeok="t" o:connecttype="rect"/>
            </v:shapetype>
            <v:shape id="Text Box 2" style="position:absolute;margin-left:0;margin-top:0;width:451.3pt;height:44.9pt;z-index:251658244;visibility:visible;mso-wrap-style:none;mso-wrap-distance-left:0;mso-wrap-distance-top:0;mso-wrap-distance-right:0;mso-wrap-distance-bottom:0;mso-position-horizontal:left;mso-position-horizontal-relative:page;mso-position-vertical:bottom;mso-position-vertical-relative:page;v-text-anchor:bottom" alt="본 문서는 현대자동차·기아의 정보자산으로 귀사와의 비밀유지계약 및 제반법률에 따라 법적 보호를 받습니다."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v:textbox style="mso-fit-shape-to-text:t" inset="20pt,0,0,15pt">
                <w:txbxContent>
                  <w:p w:rsidRPr="00481975" w:rsidR="005B6FEB" w:rsidP="005B6FEB" w:rsidRDefault="005B6FEB" w14:paraId="1EC4D27A" w14:textId="77777777">
                    <w:pPr>
                      <w:rPr>
                        <w:rFonts w:ascii="Calibri" w:hAnsi="Calibri" w:eastAsia="Calibri" w:cs="Calibri"/>
                        <w:color w:val="000000"/>
                        <w:sz w:val="20"/>
                        <w:szCs w:val="20"/>
                        <w:lang w:eastAsia="ko-KR"/>
                      </w:rPr>
                    </w:pPr>
                    <w:r w:rsidRPr="00481975">
                      <w:rPr>
                        <w:rFonts w:ascii="Calibri" w:hAnsi="Calibri" w:eastAsia="Calibri" w:cs="Calibri"/>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81975" w:rsidR="007C7F67" w:rsidP="00777D9D" w:rsidRDefault="007C7F67" w14:paraId="58AE2D15" w14:textId="77777777">
      <w:pPr>
        <w:spacing w:line="240" w:lineRule="auto"/>
      </w:pPr>
      <w:r w:rsidRPr="00481975">
        <w:separator/>
      </w:r>
    </w:p>
  </w:footnote>
  <w:footnote w:type="continuationSeparator" w:id="0">
    <w:p w:rsidRPr="00481975" w:rsidR="007C7F67" w:rsidP="00777D9D" w:rsidRDefault="007C7F67" w14:paraId="1AE543B7" w14:textId="77777777">
      <w:pPr>
        <w:spacing w:line="240" w:lineRule="auto"/>
      </w:pPr>
      <w:r w:rsidRPr="00481975">
        <w:continuationSeparator/>
      </w:r>
    </w:p>
  </w:footnote>
  <w:footnote w:type="continuationNotice" w:id="1">
    <w:p w:rsidRPr="00481975" w:rsidR="007C7F67" w:rsidRDefault="007C7F67" w14:paraId="4EDC7860" w14:textId="77777777">
      <w:pPr>
        <w:spacing w:line="240" w:lineRule="auto"/>
      </w:pPr>
    </w:p>
  </w:footnote>
  <w:footnote w:id="2">
    <w:p w:rsidRPr="00481975" w:rsidR="008948D1" w:rsidP="008948D1" w:rsidRDefault="008948D1" w14:paraId="0393F185" w14:textId="1EC39888">
      <w:pPr>
        <w:pStyle w:val="Testonotaapidipagina"/>
        <w:rPr>
          <w:lang w:eastAsia="ko-KR"/>
        </w:rPr>
      </w:pPr>
      <w:r w:rsidRPr="00481975">
        <w:rPr>
          <w:rStyle w:val="Rimandonotaapidipagina"/>
        </w:rPr>
        <w:footnoteRef/>
      </w:r>
      <w:r w:rsidRPr="00481975">
        <w:t xml:space="preserve"> </w:t>
      </w:r>
      <w:r w:rsidRPr="00481975">
        <w:rPr>
          <w:sz w:val="20"/>
          <w:szCs w:val="20"/>
          <w:lang w:eastAsia="ko-KR"/>
        </w:rPr>
        <w:t>The w</w:t>
      </w:r>
      <w:r w:rsidRPr="00481975">
        <w:rPr>
          <w:sz w:val="20"/>
          <w:szCs w:val="20"/>
        </w:rPr>
        <w:t>heel arch</w:t>
      </w:r>
      <w:r w:rsidRPr="00481975">
        <w:rPr>
          <w:sz w:val="20"/>
          <w:szCs w:val="20"/>
          <w:lang w:eastAsia="ko-KR"/>
        </w:rPr>
        <w:t xml:space="preserve"> length for both the Passenger and Cargo variants is </w:t>
      </w:r>
      <w:r w:rsidRPr="00481975">
        <w:rPr>
          <w:sz w:val="20"/>
          <w:szCs w:val="20"/>
        </w:rPr>
        <w:t>1,850 millimetres</w:t>
      </w:r>
      <w:r w:rsidRPr="00481975">
        <w:rPr>
          <w:sz w:val="20"/>
          <w:szCs w:val="20"/>
          <w:lang w:eastAsia="ko-KR"/>
        </w:rPr>
        <w:t>.</w:t>
      </w:r>
    </w:p>
  </w:footnote>
  <w:footnote w:id="3">
    <w:p w:rsidR="00C66850" w:rsidP="00196AE1" w:rsidRDefault="00C66850" w14:paraId="4D682975" w14:textId="5D855D54">
      <w:pPr>
        <w:pStyle w:val="Testonotaapidipagina"/>
        <w:rPr>
          <w:sz w:val="20"/>
          <w:szCs w:val="20"/>
          <w:lang w:eastAsia="ko-KR"/>
        </w:rPr>
      </w:pPr>
      <w:r w:rsidRPr="00481975">
        <w:rPr>
          <w:rStyle w:val="Rimandonotaapidipagina"/>
          <w:sz w:val="20"/>
          <w:szCs w:val="20"/>
        </w:rPr>
        <w:footnoteRef/>
      </w:r>
      <w:r w:rsidRPr="00481975">
        <w:rPr>
          <w:sz w:val="20"/>
          <w:szCs w:val="20"/>
        </w:rPr>
        <w:t xml:space="preserve"> </w:t>
      </w:r>
      <w:r w:rsidRPr="00481975">
        <w:rPr>
          <w:sz w:val="20"/>
          <w:szCs w:val="20"/>
          <w:lang w:eastAsia="ko-KR"/>
        </w:rPr>
        <w:t>Motor output specifications may vary depending on the battery specification.</w:t>
      </w:r>
    </w:p>
    <w:p w:rsidRPr="00481975" w:rsidR="00C66850" w:rsidP="00196AE1" w:rsidRDefault="00C66850" w14:paraId="24B1975D" w14:textId="5241CFEB">
      <w:pPr>
        <w:pStyle w:val="Testonotaapidipagina"/>
        <w:rPr>
          <w:lang w:eastAsia="ko-KR"/>
        </w:rPr>
      </w:pPr>
      <w:r w:rsidRPr="00A5157A">
        <w:rPr>
          <w:rStyle w:val="Rimandonotaapidipagina"/>
        </w:rPr>
        <w:t>3</w:t>
      </w:r>
      <w:r>
        <w:rPr>
          <w:sz w:val="20"/>
          <w:szCs w:val="20"/>
          <w:lang w:eastAsia="ko-KR"/>
        </w:rPr>
        <w:t xml:space="preserve"> 1,923m with antenna (to be improved with MY27)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81975" w:rsidR="009917EC" w:rsidRDefault="00BE7674" w14:paraId="6EB6D41E" w14:textId="77777777">
    <w:pPr>
      <w:pStyle w:val="Intestazione"/>
    </w:pPr>
    <w:r w:rsidRPr="00481975">
      <w:rPr>
        <w:noProof/>
        <w:lang w:eastAsia="ko-KR"/>
      </w:rPr>
      <w:drawing>
        <wp:anchor distT="0" distB="0" distL="114300" distR="114300" simplePos="0" relativeHeight="251658240" behindDoc="1" locked="0" layoutInCell="1" allowOverlap="1" wp14:anchorId="117949BF" wp14:editId="750EEF03">
          <wp:simplePos x="0" y="0"/>
          <wp:positionH relativeFrom="column">
            <wp:posOffset>-13970</wp:posOffset>
          </wp:positionH>
          <wp:positionV relativeFrom="paragraph">
            <wp:posOffset>256540</wp:posOffset>
          </wp:positionV>
          <wp:extent cx="1499870" cy="391160"/>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r="68219" b="14563"/>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C3EUS+j05HFFw" int2:id="Oa4zTqwz">
      <int2:state int2:value="Rejected" int2:type="spell"/>
    </int2:textHash>
    <int2:textHash int2:hashCode="RHnGp+X6ab4Nxn" int2:id="Rv9P3VhU">
      <int2:state int2:value="Rejected" int2:type="spell"/>
    </int2:textHash>
    <int2:textHash int2:hashCode="QuOXYXPkCiz9pV" int2:id="kdtkNaZC">
      <int2:state int2:value="Rejected" int2:type="spell"/>
    </int2:textHash>
    <int2:textHash int2:hashCode="YoNnbe84Bnobfk" int2:id="sXM7JpS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879"/>
    <w:multiLevelType w:val="hybridMultilevel"/>
    <w:tmpl w:val="CC10F87A"/>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 w15:restartNumberingAfterBreak="0">
    <w:nsid w:val="0BDC35B9"/>
    <w:multiLevelType w:val="multilevel"/>
    <w:tmpl w:val="700AC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5260C7"/>
    <w:multiLevelType w:val="hybridMultilevel"/>
    <w:tmpl w:val="F3965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7D4D98"/>
    <w:multiLevelType w:val="hybridMultilevel"/>
    <w:tmpl w:val="D24678F4"/>
    <w:lvl w:ilvl="0" w:tplc="58BCBB9E">
      <w:start w:val="1"/>
      <w:numFmt w:val="bullet"/>
      <w:lvlText w:val=""/>
      <w:lvlJc w:val="left"/>
      <w:pPr>
        <w:ind w:left="720" w:hanging="360"/>
      </w:pPr>
      <w:rPr>
        <w:rFonts w:hint="default" w:ascii="Symbol" w:hAnsi="Symbol"/>
      </w:rPr>
    </w:lvl>
    <w:lvl w:ilvl="1" w:tplc="260E5C48" w:tentative="1">
      <w:start w:val="1"/>
      <w:numFmt w:val="bullet"/>
      <w:lvlText w:val="o"/>
      <w:lvlJc w:val="left"/>
      <w:pPr>
        <w:ind w:left="1440" w:hanging="360"/>
      </w:pPr>
      <w:rPr>
        <w:rFonts w:hint="default" w:ascii="Courier New" w:hAnsi="Courier New" w:cs="Courier New"/>
      </w:rPr>
    </w:lvl>
    <w:lvl w:ilvl="2" w:tplc="C648670C" w:tentative="1">
      <w:start w:val="1"/>
      <w:numFmt w:val="bullet"/>
      <w:lvlText w:val=""/>
      <w:lvlJc w:val="left"/>
      <w:pPr>
        <w:ind w:left="2160" w:hanging="360"/>
      </w:pPr>
      <w:rPr>
        <w:rFonts w:hint="default" w:ascii="Wingdings" w:hAnsi="Wingdings"/>
      </w:rPr>
    </w:lvl>
    <w:lvl w:ilvl="3" w:tplc="93F0E1AA" w:tentative="1">
      <w:start w:val="1"/>
      <w:numFmt w:val="bullet"/>
      <w:lvlText w:val=""/>
      <w:lvlJc w:val="left"/>
      <w:pPr>
        <w:ind w:left="2880" w:hanging="360"/>
      </w:pPr>
      <w:rPr>
        <w:rFonts w:hint="default" w:ascii="Symbol" w:hAnsi="Symbol"/>
      </w:rPr>
    </w:lvl>
    <w:lvl w:ilvl="4" w:tplc="D40ED270" w:tentative="1">
      <w:start w:val="1"/>
      <w:numFmt w:val="bullet"/>
      <w:lvlText w:val="o"/>
      <w:lvlJc w:val="left"/>
      <w:pPr>
        <w:ind w:left="3600" w:hanging="360"/>
      </w:pPr>
      <w:rPr>
        <w:rFonts w:hint="default" w:ascii="Courier New" w:hAnsi="Courier New" w:cs="Courier New"/>
      </w:rPr>
    </w:lvl>
    <w:lvl w:ilvl="5" w:tplc="8856EE64" w:tentative="1">
      <w:start w:val="1"/>
      <w:numFmt w:val="bullet"/>
      <w:lvlText w:val=""/>
      <w:lvlJc w:val="left"/>
      <w:pPr>
        <w:ind w:left="4320" w:hanging="360"/>
      </w:pPr>
      <w:rPr>
        <w:rFonts w:hint="default" w:ascii="Wingdings" w:hAnsi="Wingdings"/>
      </w:rPr>
    </w:lvl>
    <w:lvl w:ilvl="6" w:tplc="31A8833A" w:tentative="1">
      <w:start w:val="1"/>
      <w:numFmt w:val="bullet"/>
      <w:lvlText w:val=""/>
      <w:lvlJc w:val="left"/>
      <w:pPr>
        <w:ind w:left="5040" w:hanging="360"/>
      </w:pPr>
      <w:rPr>
        <w:rFonts w:hint="default" w:ascii="Symbol" w:hAnsi="Symbol"/>
      </w:rPr>
    </w:lvl>
    <w:lvl w:ilvl="7" w:tplc="DEF0332C" w:tentative="1">
      <w:start w:val="1"/>
      <w:numFmt w:val="bullet"/>
      <w:lvlText w:val="o"/>
      <w:lvlJc w:val="left"/>
      <w:pPr>
        <w:ind w:left="5760" w:hanging="360"/>
      </w:pPr>
      <w:rPr>
        <w:rFonts w:hint="default" w:ascii="Courier New" w:hAnsi="Courier New" w:cs="Courier New"/>
      </w:rPr>
    </w:lvl>
    <w:lvl w:ilvl="8" w:tplc="73FE5C30" w:tentative="1">
      <w:start w:val="1"/>
      <w:numFmt w:val="bullet"/>
      <w:lvlText w:val=""/>
      <w:lvlJc w:val="left"/>
      <w:pPr>
        <w:ind w:left="6480" w:hanging="360"/>
      </w:pPr>
      <w:rPr>
        <w:rFonts w:hint="default" w:ascii="Wingdings" w:hAnsi="Wingdings"/>
      </w:rPr>
    </w:lvl>
  </w:abstractNum>
  <w:abstractNum w:abstractNumId="4" w15:restartNumberingAfterBreak="0">
    <w:nsid w:val="13E72965"/>
    <w:multiLevelType w:val="hybridMultilevel"/>
    <w:tmpl w:val="D3E8240A"/>
    <w:lvl w:ilvl="0" w:tplc="345294FA">
      <w:start w:val="1"/>
      <w:numFmt w:val="bullet"/>
      <w:lvlText w:val=""/>
      <w:lvlJc w:val="left"/>
      <w:pPr>
        <w:ind w:left="800" w:hanging="400"/>
      </w:pPr>
      <w:rPr>
        <w:rFonts w:hint="default" w:ascii="Wingdings" w:hAnsi="Wingdings"/>
      </w:rPr>
    </w:lvl>
    <w:lvl w:ilvl="1" w:tplc="CDB2CCB4" w:tentative="1">
      <w:start w:val="1"/>
      <w:numFmt w:val="bullet"/>
      <w:lvlText w:val=""/>
      <w:lvlJc w:val="left"/>
      <w:pPr>
        <w:ind w:left="1200" w:hanging="400"/>
      </w:pPr>
      <w:rPr>
        <w:rFonts w:hint="default" w:ascii="Wingdings" w:hAnsi="Wingdings"/>
      </w:rPr>
    </w:lvl>
    <w:lvl w:ilvl="2" w:tplc="B53091C6" w:tentative="1">
      <w:start w:val="1"/>
      <w:numFmt w:val="bullet"/>
      <w:lvlText w:val=""/>
      <w:lvlJc w:val="left"/>
      <w:pPr>
        <w:ind w:left="1600" w:hanging="400"/>
      </w:pPr>
      <w:rPr>
        <w:rFonts w:hint="default" w:ascii="Wingdings" w:hAnsi="Wingdings"/>
      </w:rPr>
    </w:lvl>
    <w:lvl w:ilvl="3" w:tplc="027A70B8" w:tentative="1">
      <w:start w:val="1"/>
      <w:numFmt w:val="bullet"/>
      <w:lvlText w:val=""/>
      <w:lvlJc w:val="left"/>
      <w:pPr>
        <w:ind w:left="2000" w:hanging="400"/>
      </w:pPr>
      <w:rPr>
        <w:rFonts w:hint="default" w:ascii="Wingdings" w:hAnsi="Wingdings"/>
      </w:rPr>
    </w:lvl>
    <w:lvl w:ilvl="4" w:tplc="DDB6345C" w:tentative="1">
      <w:start w:val="1"/>
      <w:numFmt w:val="bullet"/>
      <w:lvlText w:val=""/>
      <w:lvlJc w:val="left"/>
      <w:pPr>
        <w:ind w:left="2400" w:hanging="400"/>
      </w:pPr>
      <w:rPr>
        <w:rFonts w:hint="default" w:ascii="Wingdings" w:hAnsi="Wingdings"/>
      </w:rPr>
    </w:lvl>
    <w:lvl w:ilvl="5" w:tplc="31C2697C" w:tentative="1">
      <w:start w:val="1"/>
      <w:numFmt w:val="bullet"/>
      <w:lvlText w:val=""/>
      <w:lvlJc w:val="left"/>
      <w:pPr>
        <w:ind w:left="2800" w:hanging="400"/>
      </w:pPr>
      <w:rPr>
        <w:rFonts w:hint="default" w:ascii="Wingdings" w:hAnsi="Wingdings"/>
      </w:rPr>
    </w:lvl>
    <w:lvl w:ilvl="6" w:tplc="585880EA" w:tentative="1">
      <w:start w:val="1"/>
      <w:numFmt w:val="bullet"/>
      <w:lvlText w:val=""/>
      <w:lvlJc w:val="left"/>
      <w:pPr>
        <w:ind w:left="3200" w:hanging="400"/>
      </w:pPr>
      <w:rPr>
        <w:rFonts w:hint="default" w:ascii="Wingdings" w:hAnsi="Wingdings"/>
      </w:rPr>
    </w:lvl>
    <w:lvl w:ilvl="7" w:tplc="FF10B50C" w:tentative="1">
      <w:start w:val="1"/>
      <w:numFmt w:val="bullet"/>
      <w:lvlText w:val=""/>
      <w:lvlJc w:val="left"/>
      <w:pPr>
        <w:ind w:left="3600" w:hanging="400"/>
      </w:pPr>
      <w:rPr>
        <w:rFonts w:hint="default" w:ascii="Wingdings" w:hAnsi="Wingdings"/>
      </w:rPr>
    </w:lvl>
    <w:lvl w:ilvl="8" w:tplc="4044EC3C" w:tentative="1">
      <w:start w:val="1"/>
      <w:numFmt w:val="bullet"/>
      <w:lvlText w:val=""/>
      <w:lvlJc w:val="left"/>
      <w:pPr>
        <w:ind w:left="4000" w:hanging="400"/>
      </w:pPr>
      <w:rPr>
        <w:rFonts w:hint="default" w:ascii="Wingdings" w:hAnsi="Wingdings"/>
      </w:rPr>
    </w:lvl>
  </w:abstractNum>
  <w:abstractNum w:abstractNumId="5" w15:restartNumberingAfterBreak="0">
    <w:nsid w:val="14492EF6"/>
    <w:multiLevelType w:val="hybridMultilevel"/>
    <w:tmpl w:val="90FED2B4"/>
    <w:lvl w:ilvl="0" w:tplc="C27CAB8E">
      <w:start w:val="1"/>
      <w:numFmt w:val="bullet"/>
      <w:lvlText w:val="-"/>
      <w:lvlJc w:val="left"/>
      <w:pPr>
        <w:ind w:left="360" w:hanging="360"/>
      </w:pPr>
      <w:rPr>
        <w:rFonts w:hint="default" w:ascii="Symbol" w:hAnsi="Symbol"/>
      </w:rPr>
    </w:lvl>
    <w:lvl w:ilvl="1" w:tplc="0CAEF1C8">
      <w:start w:val="1"/>
      <w:numFmt w:val="bullet"/>
      <w:lvlText w:val="o"/>
      <w:lvlJc w:val="left"/>
      <w:pPr>
        <w:ind w:left="1080" w:hanging="360"/>
      </w:pPr>
      <w:rPr>
        <w:rFonts w:hint="default" w:ascii="Courier New" w:hAnsi="Courier New"/>
      </w:rPr>
    </w:lvl>
    <w:lvl w:ilvl="2" w:tplc="386611FC">
      <w:start w:val="1"/>
      <w:numFmt w:val="bullet"/>
      <w:lvlText w:val=""/>
      <w:lvlJc w:val="left"/>
      <w:pPr>
        <w:ind w:left="1800" w:hanging="360"/>
      </w:pPr>
      <w:rPr>
        <w:rFonts w:hint="default" w:ascii="Wingdings" w:hAnsi="Wingdings"/>
      </w:rPr>
    </w:lvl>
    <w:lvl w:ilvl="3" w:tplc="443E6A82">
      <w:start w:val="1"/>
      <w:numFmt w:val="bullet"/>
      <w:lvlText w:val=""/>
      <w:lvlJc w:val="left"/>
      <w:pPr>
        <w:ind w:left="2520" w:hanging="360"/>
      </w:pPr>
      <w:rPr>
        <w:rFonts w:hint="default" w:ascii="Symbol" w:hAnsi="Symbol"/>
      </w:rPr>
    </w:lvl>
    <w:lvl w:ilvl="4" w:tplc="5644E8DC">
      <w:start w:val="1"/>
      <w:numFmt w:val="bullet"/>
      <w:lvlText w:val="o"/>
      <w:lvlJc w:val="left"/>
      <w:pPr>
        <w:ind w:left="3240" w:hanging="360"/>
      </w:pPr>
      <w:rPr>
        <w:rFonts w:hint="default" w:ascii="Courier New" w:hAnsi="Courier New"/>
      </w:rPr>
    </w:lvl>
    <w:lvl w:ilvl="5" w:tplc="DA32436A">
      <w:start w:val="1"/>
      <w:numFmt w:val="bullet"/>
      <w:lvlText w:val=""/>
      <w:lvlJc w:val="left"/>
      <w:pPr>
        <w:ind w:left="3960" w:hanging="360"/>
      </w:pPr>
      <w:rPr>
        <w:rFonts w:hint="default" w:ascii="Wingdings" w:hAnsi="Wingdings"/>
      </w:rPr>
    </w:lvl>
    <w:lvl w:ilvl="6" w:tplc="90ACB266">
      <w:start w:val="1"/>
      <w:numFmt w:val="bullet"/>
      <w:lvlText w:val=""/>
      <w:lvlJc w:val="left"/>
      <w:pPr>
        <w:ind w:left="4680" w:hanging="360"/>
      </w:pPr>
      <w:rPr>
        <w:rFonts w:hint="default" w:ascii="Symbol" w:hAnsi="Symbol"/>
      </w:rPr>
    </w:lvl>
    <w:lvl w:ilvl="7" w:tplc="6EFE626A">
      <w:start w:val="1"/>
      <w:numFmt w:val="bullet"/>
      <w:lvlText w:val="o"/>
      <w:lvlJc w:val="left"/>
      <w:pPr>
        <w:ind w:left="5400" w:hanging="360"/>
      </w:pPr>
      <w:rPr>
        <w:rFonts w:hint="default" w:ascii="Courier New" w:hAnsi="Courier New"/>
      </w:rPr>
    </w:lvl>
    <w:lvl w:ilvl="8" w:tplc="F2A8CDB0">
      <w:start w:val="1"/>
      <w:numFmt w:val="bullet"/>
      <w:lvlText w:val=""/>
      <w:lvlJc w:val="left"/>
      <w:pPr>
        <w:ind w:left="6120" w:hanging="360"/>
      </w:pPr>
      <w:rPr>
        <w:rFonts w:hint="default" w:ascii="Wingdings" w:hAnsi="Wingdings"/>
      </w:rPr>
    </w:lvl>
  </w:abstractNum>
  <w:abstractNum w:abstractNumId="6" w15:restartNumberingAfterBreak="0">
    <w:nsid w:val="1B5F35BE"/>
    <w:multiLevelType w:val="hybridMultilevel"/>
    <w:tmpl w:val="0686B774"/>
    <w:lvl w:ilvl="0" w:tplc="59D01CA8">
      <w:start w:val="1"/>
      <w:numFmt w:val="bullet"/>
      <w:lvlText w:val=""/>
      <w:lvlJc w:val="left"/>
      <w:pPr>
        <w:ind w:left="1884" w:hanging="400"/>
      </w:pPr>
      <w:rPr>
        <w:rFonts w:hint="default" w:ascii="Wingdings" w:hAnsi="Wingdings"/>
      </w:rPr>
    </w:lvl>
    <w:lvl w:ilvl="1" w:tplc="B94295C2" w:tentative="1">
      <w:start w:val="1"/>
      <w:numFmt w:val="bullet"/>
      <w:lvlText w:val=""/>
      <w:lvlJc w:val="left"/>
      <w:pPr>
        <w:ind w:left="2284" w:hanging="400"/>
      </w:pPr>
      <w:rPr>
        <w:rFonts w:hint="default" w:ascii="Wingdings" w:hAnsi="Wingdings"/>
      </w:rPr>
    </w:lvl>
    <w:lvl w:ilvl="2" w:tplc="9FBECD64" w:tentative="1">
      <w:start w:val="1"/>
      <w:numFmt w:val="bullet"/>
      <w:lvlText w:val=""/>
      <w:lvlJc w:val="left"/>
      <w:pPr>
        <w:ind w:left="2684" w:hanging="400"/>
      </w:pPr>
      <w:rPr>
        <w:rFonts w:hint="default" w:ascii="Wingdings" w:hAnsi="Wingdings"/>
      </w:rPr>
    </w:lvl>
    <w:lvl w:ilvl="3" w:tplc="0A1C5956" w:tentative="1">
      <w:start w:val="1"/>
      <w:numFmt w:val="bullet"/>
      <w:lvlText w:val=""/>
      <w:lvlJc w:val="left"/>
      <w:pPr>
        <w:ind w:left="3084" w:hanging="400"/>
      </w:pPr>
      <w:rPr>
        <w:rFonts w:hint="default" w:ascii="Wingdings" w:hAnsi="Wingdings"/>
      </w:rPr>
    </w:lvl>
    <w:lvl w:ilvl="4" w:tplc="CE009360" w:tentative="1">
      <w:start w:val="1"/>
      <w:numFmt w:val="bullet"/>
      <w:lvlText w:val=""/>
      <w:lvlJc w:val="left"/>
      <w:pPr>
        <w:ind w:left="3484" w:hanging="400"/>
      </w:pPr>
      <w:rPr>
        <w:rFonts w:hint="default" w:ascii="Wingdings" w:hAnsi="Wingdings"/>
      </w:rPr>
    </w:lvl>
    <w:lvl w:ilvl="5" w:tplc="4B66DF50" w:tentative="1">
      <w:start w:val="1"/>
      <w:numFmt w:val="bullet"/>
      <w:lvlText w:val=""/>
      <w:lvlJc w:val="left"/>
      <w:pPr>
        <w:ind w:left="3884" w:hanging="400"/>
      </w:pPr>
      <w:rPr>
        <w:rFonts w:hint="default" w:ascii="Wingdings" w:hAnsi="Wingdings"/>
      </w:rPr>
    </w:lvl>
    <w:lvl w:ilvl="6" w:tplc="9E5A670A" w:tentative="1">
      <w:start w:val="1"/>
      <w:numFmt w:val="bullet"/>
      <w:lvlText w:val=""/>
      <w:lvlJc w:val="left"/>
      <w:pPr>
        <w:ind w:left="4284" w:hanging="400"/>
      </w:pPr>
      <w:rPr>
        <w:rFonts w:hint="default" w:ascii="Wingdings" w:hAnsi="Wingdings"/>
      </w:rPr>
    </w:lvl>
    <w:lvl w:ilvl="7" w:tplc="6BE0D2EC" w:tentative="1">
      <w:start w:val="1"/>
      <w:numFmt w:val="bullet"/>
      <w:lvlText w:val=""/>
      <w:lvlJc w:val="left"/>
      <w:pPr>
        <w:ind w:left="4684" w:hanging="400"/>
      </w:pPr>
      <w:rPr>
        <w:rFonts w:hint="default" w:ascii="Wingdings" w:hAnsi="Wingdings"/>
      </w:rPr>
    </w:lvl>
    <w:lvl w:ilvl="8" w:tplc="3360599A" w:tentative="1">
      <w:start w:val="1"/>
      <w:numFmt w:val="bullet"/>
      <w:lvlText w:val=""/>
      <w:lvlJc w:val="left"/>
      <w:pPr>
        <w:ind w:left="5084" w:hanging="400"/>
      </w:pPr>
      <w:rPr>
        <w:rFonts w:hint="default" w:ascii="Wingdings" w:hAnsi="Wingdings"/>
      </w:rPr>
    </w:lvl>
  </w:abstractNum>
  <w:abstractNum w:abstractNumId="7" w15:restartNumberingAfterBreak="0">
    <w:nsid w:val="220E355C"/>
    <w:multiLevelType w:val="hybridMultilevel"/>
    <w:tmpl w:val="827C6688"/>
    <w:lvl w:ilvl="0" w:tplc="A7921FD2">
      <w:start w:val="1"/>
      <w:numFmt w:val="bullet"/>
      <w:lvlText w:val=""/>
      <w:lvlJc w:val="left"/>
      <w:pPr>
        <w:ind w:left="1600" w:hanging="400"/>
      </w:pPr>
      <w:rPr>
        <w:rFonts w:hint="default" w:ascii="Wingdings" w:hAnsi="Wingdings"/>
      </w:rPr>
    </w:lvl>
    <w:lvl w:ilvl="1" w:tplc="312A62F2" w:tentative="1">
      <w:start w:val="1"/>
      <w:numFmt w:val="bullet"/>
      <w:lvlText w:val=""/>
      <w:lvlJc w:val="left"/>
      <w:pPr>
        <w:ind w:left="2000" w:hanging="400"/>
      </w:pPr>
      <w:rPr>
        <w:rFonts w:hint="default" w:ascii="Wingdings" w:hAnsi="Wingdings"/>
      </w:rPr>
    </w:lvl>
    <w:lvl w:ilvl="2" w:tplc="5ECE95AA" w:tentative="1">
      <w:start w:val="1"/>
      <w:numFmt w:val="bullet"/>
      <w:lvlText w:val=""/>
      <w:lvlJc w:val="left"/>
      <w:pPr>
        <w:ind w:left="2400" w:hanging="400"/>
      </w:pPr>
      <w:rPr>
        <w:rFonts w:hint="default" w:ascii="Wingdings" w:hAnsi="Wingdings"/>
      </w:rPr>
    </w:lvl>
    <w:lvl w:ilvl="3" w:tplc="4372F32E" w:tentative="1">
      <w:start w:val="1"/>
      <w:numFmt w:val="bullet"/>
      <w:lvlText w:val=""/>
      <w:lvlJc w:val="left"/>
      <w:pPr>
        <w:ind w:left="2800" w:hanging="400"/>
      </w:pPr>
      <w:rPr>
        <w:rFonts w:hint="default" w:ascii="Wingdings" w:hAnsi="Wingdings"/>
      </w:rPr>
    </w:lvl>
    <w:lvl w:ilvl="4" w:tplc="C1B263D2" w:tentative="1">
      <w:start w:val="1"/>
      <w:numFmt w:val="bullet"/>
      <w:lvlText w:val=""/>
      <w:lvlJc w:val="left"/>
      <w:pPr>
        <w:ind w:left="3200" w:hanging="400"/>
      </w:pPr>
      <w:rPr>
        <w:rFonts w:hint="default" w:ascii="Wingdings" w:hAnsi="Wingdings"/>
      </w:rPr>
    </w:lvl>
    <w:lvl w:ilvl="5" w:tplc="D326EFAC" w:tentative="1">
      <w:start w:val="1"/>
      <w:numFmt w:val="bullet"/>
      <w:lvlText w:val=""/>
      <w:lvlJc w:val="left"/>
      <w:pPr>
        <w:ind w:left="3600" w:hanging="400"/>
      </w:pPr>
      <w:rPr>
        <w:rFonts w:hint="default" w:ascii="Wingdings" w:hAnsi="Wingdings"/>
      </w:rPr>
    </w:lvl>
    <w:lvl w:ilvl="6" w:tplc="3B7C4DEA" w:tentative="1">
      <w:start w:val="1"/>
      <w:numFmt w:val="bullet"/>
      <w:lvlText w:val=""/>
      <w:lvlJc w:val="left"/>
      <w:pPr>
        <w:ind w:left="4000" w:hanging="400"/>
      </w:pPr>
      <w:rPr>
        <w:rFonts w:hint="default" w:ascii="Wingdings" w:hAnsi="Wingdings"/>
      </w:rPr>
    </w:lvl>
    <w:lvl w:ilvl="7" w:tplc="58CC231E" w:tentative="1">
      <w:start w:val="1"/>
      <w:numFmt w:val="bullet"/>
      <w:lvlText w:val=""/>
      <w:lvlJc w:val="left"/>
      <w:pPr>
        <w:ind w:left="4400" w:hanging="400"/>
      </w:pPr>
      <w:rPr>
        <w:rFonts w:hint="default" w:ascii="Wingdings" w:hAnsi="Wingdings"/>
      </w:rPr>
    </w:lvl>
    <w:lvl w:ilvl="8" w:tplc="AE903B14" w:tentative="1">
      <w:start w:val="1"/>
      <w:numFmt w:val="bullet"/>
      <w:lvlText w:val=""/>
      <w:lvlJc w:val="left"/>
      <w:pPr>
        <w:ind w:left="4800" w:hanging="400"/>
      </w:pPr>
      <w:rPr>
        <w:rFonts w:hint="default" w:ascii="Wingdings" w:hAnsi="Wingdings"/>
      </w:rPr>
    </w:lvl>
  </w:abstractNum>
  <w:abstractNum w:abstractNumId="8" w15:restartNumberingAfterBreak="0">
    <w:nsid w:val="25F15212"/>
    <w:multiLevelType w:val="hybridMultilevel"/>
    <w:tmpl w:val="0FB842A2"/>
    <w:lvl w:ilvl="0" w:tplc="0534DE48">
      <w:start w:val="1"/>
      <w:numFmt w:val="bullet"/>
      <w:lvlText w:val=""/>
      <w:lvlJc w:val="left"/>
      <w:pPr>
        <w:ind w:left="800" w:hanging="400"/>
      </w:pPr>
      <w:rPr>
        <w:rFonts w:hint="default" w:ascii="Wingdings" w:hAnsi="Wingdings"/>
      </w:rPr>
    </w:lvl>
    <w:lvl w:ilvl="1" w:tplc="FB408924" w:tentative="1">
      <w:start w:val="1"/>
      <w:numFmt w:val="bullet"/>
      <w:lvlText w:val=""/>
      <w:lvlJc w:val="left"/>
      <w:pPr>
        <w:ind w:left="1200" w:hanging="400"/>
      </w:pPr>
      <w:rPr>
        <w:rFonts w:hint="default" w:ascii="Wingdings" w:hAnsi="Wingdings"/>
      </w:rPr>
    </w:lvl>
    <w:lvl w:ilvl="2" w:tplc="948AE394" w:tentative="1">
      <w:start w:val="1"/>
      <w:numFmt w:val="bullet"/>
      <w:lvlText w:val=""/>
      <w:lvlJc w:val="left"/>
      <w:pPr>
        <w:ind w:left="1600" w:hanging="400"/>
      </w:pPr>
      <w:rPr>
        <w:rFonts w:hint="default" w:ascii="Wingdings" w:hAnsi="Wingdings"/>
      </w:rPr>
    </w:lvl>
    <w:lvl w:ilvl="3" w:tplc="5A001F24" w:tentative="1">
      <w:start w:val="1"/>
      <w:numFmt w:val="bullet"/>
      <w:lvlText w:val=""/>
      <w:lvlJc w:val="left"/>
      <w:pPr>
        <w:ind w:left="2000" w:hanging="400"/>
      </w:pPr>
      <w:rPr>
        <w:rFonts w:hint="default" w:ascii="Wingdings" w:hAnsi="Wingdings"/>
      </w:rPr>
    </w:lvl>
    <w:lvl w:ilvl="4" w:tplc="2B24601E" w:tentative="1">
      <w:start w:val="1"/>
      <w:numFmt w:val="bullet"/>
      <w:lvlText w:val=""/>
      <w:lvlJc w:val="left"/>
      <w:pPr>
        <w:ind w:left="2400" w:hanging="400"/>
      </w:pPr>
      <w:rPr>
        <w:rFonts w:hint="default" w:ascii="Wingdings" w:hAnsi="Wingdings"/>
      </w:rPr>
    </w:lvl>
    <w:lvl w:ilvl="5" w:tplc="D68C71C2" w:tentative="1">
      <w:start w:val="1"/>
      <w:numFmt w:val="bullet"/>
      <w:lvlText w:val=""/>
      <w:lvlJc w:val="left"/>
      <w:pPr>
        <w:ind w:left="2800" w:hanging="400"/>
      </w:pPr>
      <w:rPr>
        <w:rFonts w:hint="default" w:ascii="Wingdings" w:hAnsi="Wingdings"/>
      </w:rPr>
    </w:lvl>
    <w:lvl w:ilvl="6" w:tplc="B13AB5A6" w:tentative="1">
      <w:start w:val="1"/>
      <w:numFmt w:val="bullet"/>
      <w:lvlText w:val=""/>
      <w:lvlJc w:val="left"/>
      <w:pPr>
        <w:ind w:left="3200" w:hanging="400"/>
      </w:pPr>
      <w:rPr>
        <w:rFonts w:hint="default" w:ascii="Wingdings" w:hAnsi="Wingdings"/>
      </w:rPr>
    </w:lvl>
    <w:lvl w:ilvl="7" w:tplc="3B12709C" w:tentative="1">
      <w:start w:val="1"/>
      <w:numFmt w:val="bullet"/>
      <w:lvlText w:val=""/>
      <w:lvlJc w:val="left"/>
      <w:pPr>
        <w:ind w:left="3600" w:hanging="400"/>
      </w:pPr>
      <w:rPr>
        <w:rFonts w:hint="default" w:ascii="Wingdings" w:hAnsi="Wingdings"/>
      </w:rPr>
    </w:lvl>
    <w:lvl w:ilvl="8" w:tplc="6F58092C" w:tentative="1">
      <w:start w:val="1"/>
      <w:numFmt w:val="bullet"/>
      <w:lvlText w:val=""/>
      <w:lvlJc w:val="left"/>
      <w:pPr>
        <w:ind w:left="4000" w:hanging="400"/>
      </w:pPr>
      <w:rPr>
        <w:rFonts w:hint="default" w:ascii="Wingdings" w:hAnsi="Wingdings"/>
      </w:rPr>
    </w:lvl>
  </w:abstractNum>
  <w:abstractNum w:abstractNumId="9" w15:restartNumberingAfterBreak="0">
    <w:nsid w:val="27B90BBD"/>
    <w:multiLevelType w:val="hybridMultilevel"/>
    <w:tmpl w:val="084001DA"/>
    <w:lvl w:ilvl="0" w:tplc="0B180B08">
      <w:start w:val="1"/>
      <w:numFmt w:val="bullet"/>
      <w:lvlText w:val=""/>
      <w:lvlJc w:val="left"/>
      <w:pPr>
        <w:ind w:left="720" w:hanging="360"/>
      </w:pPr>
      <w:rPr>
        <w:rFonts w:hint="default" w:ascii="Symbol" w:hAnsi="Symbol"/>
      </w:rPr>
    </w:lvl>
    <w:lvl w:ilvl="1" w:tplc="9146B7B0" w:tentative="1">
      <w:start w:val="1"/>
      <w:numFmt w:val="bullet"/>
      <w:lvlText w:val="o"/>
      <w:lvlJc w:val="left"/>
      <w:pPr>
        <w:ind w:left="1440" w:hanging="360"/>
      </w:pPr>
      <w:rPr>
        <w:rFonts w:hint="default" w:ascii="Courier New" w:hAnsi="Courier New" w:cs="Courier New"/>
      </w:rPr>
    </w:lvl>
    <w:lvl w:ilvl="2" w:tplc="931044D2" w:tentative="1">
      <w:start w:val="1"/>
      <w:numFmt w:val="bullet"/>
      <w:lvlText w:val=""/>
      <w:lvlJc w:val="left"/>
      <w:pPr>
        <w:ind w:left="2160" w:hanging="360"/>
      </w:pPr>
      <w:rPr>
        <w:rFonts w:hint="default" w:ascii="Wingdings" w:hAnsi="Wingdings"/>
      </w:rPr>
    </w:lvl>
    <w:lvl w:ilvl="3" w:tplc="A6AECD66" w:tentative="1">
      <w:start w:val="1"/>
      <w:numFmt w:val="bullet"/>
      <w:lvlText w:val=""/>
      <w:lvlJc w:val="left"/>
      <w:pPr>
        <w:ind w:left="2880" w:hanging="360"/>
      </w:pPr>
      <w:rPr>
        <w:rFonts w:hint="default" w:ascii="Symbol" w:hAnsi="Symbol"/>
      </w:rPr>
    </w:lvl>
    <w:lvl w:ilvl="4" w:tplc="7C2E9638" w:tentative="1">
      <w:start w:val="1"/>
      <w:numFmt w:val="bullet"/>
      <w:lvlText w:val="o"/>
      <w:lvlJc w:val="left"/>
      <w:pPr>
        <w:ind w:left="3600" w:hanging="360"/>
      </w:pPr>
      <w:rPr>
        <w:rFonts w:hint="default" w:ascii="Courier New" w:hAnsi="Courier New" w:cs="Courier New"/>
      </w:rPr>
    </w:lvl>
    <w:lvl w:ilvl="5" w:tplc="8C6C891C" w:tentative="1">
      <w:start w:val="1"/>
      <w:numFmt w:val="bullet"/>
      <w:lvlText w:val=""/>
      <w:lvlJc w:val="left"/>
      <w:pPr>
        <w:ind w:left="4320" w:hanging="360"/>
      </w:pPr>
      <w:rPr>
        <w:rFonts w:hint="default" w:ascii="Wingdings" w:hAnsi="Wingdings"/>
      </w:rPr>
    </w:lvl>
    <w:lvl w:ilvl="6" w:tplc="94AABC32" w:tentative="1">
      <w:start w:val="1"/>
      <w:numFmt w:val="bullet"/>
      <w:lvlText w:val=""/>
      <w:lvlJc w:val="left"/>
      <w:pPr>
        <w:ind w:left="5040" w:hanging="360"/>
      </w:pPr>
      <w:rPr>
        <w:rFonts w:hint="default" w:ascii="Symbol" w:hAnsi="Symbol"/>
      </w:rPr>
    </w:lvl>
    <w:lvl w:ilvl="7" w:tplc="7FE27A6E" w:tentative="1">
      <w:start w:val="1"/>
      <w:numFmt w:val="bullet"/>
      <w:lvlText w:val="o"/>
      <w:lvlJc w:val="left"/>
      <w:pPr>
        <w:ind w:left="5760" w:hanging="360"/>
      </w:pPr>
      <w:rPr>
        <w:rFonts w:hint="default" w:ascii="Courier New" w:hAnsi="Courier New" w:cs="Courier New"/>
      </w:rPr>
    </w:lvl>
    <w:lvl w:ilvl="8" w:tplc="616CFE3A" w:tentative="1">
      <w:start w:val="1"/>
      <w:numFmt w:val="bullet"/>
      <w:lvlText w:val=""/>
      <w:lvlJc w:val="left"/>
      <w:pPr>
        <w:ind w:left="6480" w:hanging="360"/>
      </w:pPr>
      <w:rPr>
        <w:rFonts w:hint="default" w:ascii="Wingdings" w:hAnsi="Wingdings"/>
      </w:rPr>
    </w:lvl>
  </w:abstractNum>
  <w:abstractNum w:abstractNumId="10" w15:restartNumberingAfterBreak="0">
    <w:nsid w:val="2AAA7DD2"/>
    <w:multiLevelType w:val="hybridMultilevel"/>
    <w:tmpl w:val="45B46614"/>
    <w:lvl w:ilvl="0" w:tplc="37DA19CA">
      <w:start w:val="1"/>
      <w:numFmt w:val="decimalEnclosedCircle"/>
      <w:lvlText w:val="%1"/>
      <w:lvlJc w:val="left"/>
      <w:pPr>
        <w:ind w:left="1084" w:hanging="400"/>
      </w:pPr>
    </w:lvl>
    <w:lvl w:ilvl="1" w:tplc="B5D41938" w:tentative="1">
      <w:start w:val="1"/>
      <w:numFmt w:val="upperLetter"/>
      <w:lvlText w:val="%2."/>
      <w:lvlJc w:val="left"/>
      <w:pPr>
        <w:ind w:left="1484" w:hanging="400"/>
      </w:pPr>
    </w:lvl>
    <w:lvl w:ilvl="2" w:tplc="E038606E" w:tentative="1">
      <w:start w:val="1"/>
      <w:numFmt w:val="lowerRoman"/>
      <w:lvlText w:val="%3."/>
      <w:lvlJc w:val="right"/>
      <w:pPr>
        <w:ind w:left="1884" w:hanging="400"/>
      </w:pPr>
    </w:lvl>
    <w:lvl w:ilvl="3" w:tplc="E2FC58AE" w:tentative="1">
      <w:start w:val="1"/>
      <w:numFmt w:val="decimal"/>
      <w:lvlText w:val="%4."/>
      <w:lvlJc w:val="left"/>
      <w:pPr>
        <w:ind w:left="2284" w:hanging="400"/>
      </w:pPr>
    </w:lvl>
    <w:lvl w:ilvl="4" w:tplc="8A382BEC" w:tentative="1">
      <w:start w:val="1"/>
      <w:numFmt w:val="upperLetter"/>
      <w:lvlText w:val="%5."/>
      <w:lvlJc w:val="left"/>
      <w:pPr>
        <w:ind w:left="2684" w:hanging="400"/>
      </w:pPr>
    </w:lvl>
    <w:lvl w:ilvl="5" w:tplc="6228F0DA" w:tentative="1">
      <w:start w:val="1"/>
      <w:numFmt w:val="lowerRoman"/>
      <w:lvlText w:val="%6."/>
      <w:lvlJc w:val="right"/>
      <w:pPr>
        <w:ind w:left="3084" w:hanging="400"/>
      </w:pPr>
    </w:lvl>
    <w:lvl w:ilvl="6" w:tplc="96BC1078" w:tentative="1">
      <w:start w:val="1"/>
      <w:numFmt w:val="decimal"/>
      <w:lvlText w:val="%7."/>
      <w:lvlJc w:val="left"/>
      <w:pPr>
        <w:ind w:left="3484" w:hanging="400"/>
      </w:pPr>
    </w:lvl>
    <w:lvl w:ilvl="7" w:tplc="2A7C6510" w:tentative="1">
      <w:start w:val="1"/>
      <w:numFmt w:val="upperLetter"/>
      <w:lvlText w:val="%8."/>
      <w:lvlJc w:val="left"/>
      <w:pPr>
        <w:ind w:left="3884" w:hanging="400"/>
      </w:pPr>
    </w:lvl>
    <w:lvl w:ilvl="8" w:tplc="B39A9832" w:tentative="1">
      <w:start w:val="1"/>
      <w:numFmt w:val="lowerRoman"/>
      <w:lvlText w:val="%9."/>
      <w:lvlJc w:val="right"/>
      <w:pPr>
        <w:ind w:left="4284" w:hanging="400"/>
      </w:pPr>
    </w:lvl>
  </w:abstractNum>
  <w:abstractNum w:abstractNumId="11" w15:restartNumberingAfterBreak="0">
    <w:nsid w:val="2AFA7960"/>
    <w:multiLevelType w:val="hybridMultilevel"/>
    <w:tmpl w:val="4634A566"/>
    <w:lvl w:ilvl="0" w:tplc="E25EB24C">
      <w:start w:val="1"/>
      <w:numFmt w:val="bullet"/>
      <w:lvlText w:val=""/>
      <w:lvlJc w:val="left"/>
      <w:pPr>
        <w:ind w:left="800" w:hanging="400"/>
      </w:pPr>
      <w:rPr>
        <w:rFonts w:hint="default" w:ascii="Wingdings" w:hAnsi="Wingdings"/>
      </w:rPr>
    </w:lvl>
    <w:lvl w:ilvl="1" w:tplc="ABD69B30" w:tentative="1">
      <w:start w:val="1"/>
      <w:numFmt w:val="bullet"/>
      <w:lvlText w:val=""/>
      <w:lvlJc w:val="left"/>
      <w:pPr>
        <w:ind w:left="1200" w:hanging="400"/>
      </w:pPr>
      <w:rPr>
        <w:rFonts w:hint="default" w:ascii="Wingdings" w:hAnsi="Wingdings"/>
      </w:rPr>
    </w:lvl>
    <w:lvl w:ilvl="2" w:tplc="0C709ED2" w:tentative="1">
      <w:start w:val="1"/>
      <w:numFmt w:val="bullet"/>
      <w:lvlText w:val=""/>
      <w:lvlJc w:val="left"/>
      <w:pPr>
        <w:ind w:left="1600" w:hanging="400"/>
      </w:pPr>
      <w:rPr>
        <w:rFonts w:hint="default" w:ascii="Wingdings" w:hAnsi="Wingdings"/>
      </w:rPr>
    </w:lvl>
    <w:lvl w:ilvl="3" w:tplc="755A6104" w:tentative="1">
      <w:start w:val="1"/>
      <w:numFmt w:val="bullet"/>
      <w:lvlText w:val=""/>
      <w:lvlJc w:val="left"/>
      <w:pPr>
        <w:ind w:left="2000" w:hanging="400"/>
      </w:pPr>
      <w:rPr>
        <w:rFonts w:hint="default" w:ascii="Wingdings" w:hAnsi="Wingdings"/>
      </w:rPr>
    </w:lvl>
    <w:lvl w:ilvl="4" w:tplc="3446C072" w:tentative="1">
      <w:start w:val="1"/>
      <w:numFmt w:val="bullet"/>
      <w:lvlText w:val=""/>
      <w:lvlJc w:val="left"/>
      <w:pPr>
        <w:ind w:left="2400" w:hanging="400"/>
      </w:pPr>
      <w:rPr>
        <w:rFonts w:hint="default" w:ascii="Wingdings" w:hAnsi="Wingdings"/>
      </w:rPr>
    </w:lvl>
    <w:lvl w:ilvl="5" w:tplc="90662C10" w:tentative="1">
      <w:start w:val="1"/>
      <w:numFmt w:val="bullet"/>
      <w:lvlText w:val=""/>
      <w:lvlJc w:val="left"/>
      <w:pPr>
        <w:ind w:left="2800" w:hanging="400"/>
      </w:pPr>
      <w:rPr>
        <w:rFonts w:hint="default" w:ascii="Wingdings" w:hAnsi="Wingdings"/>
      </w:rPr>
    </w:lvl>
    <w:lvl w:ilvl="6" w:tplc="D6B43D34" w:tentative="1">
      <w:start w:val="1"/>
      <w:numFmt w:val="bullet"/>
      <w:lvlText w:val=""/>
      <w:lvlJc w:val="left"/>
      <w:pPr>
        <w:ind w:left="3200" w:hanging="400"/>
      </w:pPr>
      <w:rPr>
        <w:rFonts w:hint="default" w:ascii="Wingdings" w:hAnsi="Wingdings"/>
      </w:rPr>
    </w:lvl>
    <w:lvl w:ilvl="7" w:tplc="4FFE23D4" w:tentative="1">
      <w:start w:val="1"/>
      <w:numFmt w:val="bullet"/>
      <w:lvlText w:val=""/>
      <w:lvlJc w:val="left"/>
      <w:pPr>
        <w:ind w:left="3600" w:hanging="400"/>
      </w:pPr>
      <w:rPr>
        <w:rFonts w:hint="default" w:ascii="Wingdings" w:hAnsi="Wingdings"/>
      </w:rPr>
    </w:lvl>
    <w:lvl w:ilvl="8" w:tplc="D212A2AC" w:tentative="1">
      <w:start w:val="1"/>
      <w:numFmt w:val="bullet"/>
      <w:lvlText w:val=""/>
      <w:lvlJc w:val="left"/>
      <w:pPr>
        <w:ind w:left="4000" w:hanging="400"/>
      </w:pPr>
      <w:rPr>
        <w:rFonts w:hint="default" w:ascii="Wingdings" w:hAnsi="Wingdings"/>
      </w:rPr>
    </w:lvl>
  </w:abstractNum>
  <w:abstractNum w:abstractNumId="12" w15:restartNumberingAfterBreak="0">
    <w:nsid w:val="2F476FFD"/>
    <w:multiLevelType w:val="hybridMultilevel"/>
    <w:tmpl w:val="0282A4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4BE27B8"/>
    <w:multiLevelType w:val="hybridMultilevel"/>
    <w:tmpl w:val="CC0A1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4D9338F"/>
    <w:multiLevelType w:val="hybridMultilevel"/>
    <w:tmpl w:val="7B34D948"/>
    <w:lvl w:ilvl="0" w:tplc="5CA6C9F6">
      <w:start w:val="1"/>
      <w:numFmt w:val="bullet"/>
      <w:lvlText w:val=""/>
      <w:lvlJc w:val="left"/>
      <w:pPr>
        <w:ind w:left="800" w:hanging="400"/>
      </w:pPr>
      <w:rPr>
        <w:rFonts w:hint="default" w:ascii="Wingdings" w:hAnsi="Wingdings"/>
      </w:rPr>
    </w:lvl>
    <w:lvl w:ilvl="1" w:tplc="9702AA8E" w:tentative="1">
      <w:start w:val="1"/>
      <w:numFmt w:val="bullet"/>
      <w:lvlText w:val=""/>
      <w:lvlJc w:val="left"/>
      <w:pPr>
        <w:ind w:left="1200" w:hanging="400"/>
      </w:pPr>
      <w:rPr>
        <w:rFonts w:hint="default" w:ascii="Wingdings" w:hAnsi="Wingdings"/>
      </w:rPr>
    </w:lvl>
    <w:lvl w:ilvl="2" w:tplc="74AC5DA4" w:tentative="1">
      <w:start w:val="1"/>
      <w:numFmt w:val="bullet"/>
      <w:lvlText w:val=""/>
      <w:lvlJc w:val="left"/>
      <w:pPr>
        <w:ind w:left="1600" w:hanging="400"/>
      </w:pPr>
      <w:rPr>
        <w:rFonts w:hint="default" w:ascii="Wingdings" w:hAnsi="Wingdings"/>
      </w:rPr>
    </w:lvl>
    <w:lvl w:ilvl="3" w:tplc="E264AF7C" w:tentative="1">
      <w:start w:val="1"/>
      <w:numFmt w:val="bullet"/>
      <w:lvlText w:val=""/>
      <w:lvlJc w:val="left"/>
      <w:pPr>
        <w:ind w:left="2000" w:hanging="400"/>
      </w:pPr>
      <w:rPr>
        <w:rFonts w:hint="default" w:ascii="Wingdings" w:hAnsi="Wingdings"/>
      </w:rPr>
    </w:lvl>
    <w:lvl w:ilvl="4" w:tplc="C234E1F8" w:tentative="1">
      <w:start w:val="1"/>
      <w:numFmt w:val="bullet"/>
      <w:lvlText w:val=""/>
      <w:lvlJc w:val="left"/>
      <w:pPr>
        <w:ind w:left="2400" w:hanging="400"/>
      </w:pPr>
      <w:rPr>
        <w:rFonts w:hint="default" w:ascii="Wingdings" w:hAnsi="Wingdings"/>
      </w:rPr>
    </w:lvl>
    <w:lvl w:ilvl="5" w:tplc="8E4A4A82" w:tentative="1">
      <w:start w:val="1"/>
      <w:numFmt w:val="bullet"/>
      <w:lvlText w:val=""/>
      <w:lvlJc w:val="left"/>
      <w:pPr>
        <w:ind w:left="2800" w:hanging="400"/>
      </w:pPr>
      <w:rPr>
        <w:rFonts w:hint="default" w:ascii="Wingdings" w:hAnsi="Wingdings"/>
      </w:rPr>
    </w:lvl>
    <w:lvl w:ilvl="6" w:tplc="BBB0C1B6" w:tentative="1">
      <w:start w:val="1"/>
      <w:numFmt w:val="bullet"/>
      <w:lvlText w:val=""/>
      <w:lvlJc w:val="left"/>
      <w:pPr>
        <w:ind w:left="3200" w:hanging="400"/>
      </w:pPr>
      <w:rPr>
        <w:rFonts w:hint="default" w:ascii="Wingdings" w:hAnsi="Wingdings"/>
      </w:rPr>
    </w:lvl>
    <w:lvl w:ilvl="7" w:tplc="165AE7E4" w:tentative="1">
      <w:start w:val="1"/>
      <w:numFmt w:val="bullet"/>
      <w:lvlText w:val=""/>
      <w:lvlJc w:val="left"/>
      <w:pPr>
        <w:ind w:left="3600" w:hanging="400"/>
      </w:pPr>
      <w:rPr>
        <w:rFonts w:hint="default" w:ascii="Wingdings" w:hAnsi="Wingdings"/>
      </w:rPr>
    </w:lvl>
    <w:lvl w:ilvl="8" w:tplc="D0C00AE4" w:tentative="1">
      <w:start w:val="1"/>
      <w:numFmt w:val="bullet"/>
      <w:lvlText w:val=""/>
      <w:lvlJc w:val="left"/>
      <w:pPr>
        <w:ind w:left="4000" w:hanging="400"/>
      </w:pPr>
      <w:rPr>
        <w:rFonts w:hint="default" w:ascii="Wingdings" w:hAnsi="Wingdings"/>
      </w:rPr>
    </w:lvl>
  </w:abstractNum>
  <w:abstractNum w:abstractNumId="15" w15:restartNumberingAfterBreak="0">
    <w:nsid w:val="3D287663"/>
    <w:multiLevelType w:val="hybridMultilevel"/>
    <w:tmpl w:val="17C40186"/>
    <w:lvl w:ilvl="0" w:tplc="FFFFFFFF">
      <w:numFmt w:val="bullet"/>
      <w:lvlText w:val="-"/>
      <w:lvlJc w:val="left"/>
      <w:pPr>
        <w:ind w:left="360" w:hanging="360"/>
      </w:pPr>
      <w:rPr>
        <w:rFonts w:hint="default" w:ascii="Arial" w:hAnsi="Arial"/>
        <w:b/>
      </w:rPr>
    </w:lvl>
    <w:lvl w:ilvl="1" w:tplc="E1E81E0A">
      <w:start w:val="1"/>
      <w:numFmt w:val="bullet"/>
      <w:lvlText w:val="o"/>
      <w:lvlJc w:val="left"/>
      <w:pPr>
        <w:ind w:left="1080" w:hanging="360"/>
      </w:pPr>
      <w:rPr>
        <w:rFonts w:hint="default" w:ascii="Courier New" w:hAnsi="Courier New" w:cs="Courier New"/>
      </w:rPr>
    </w:lvl>
    <w:lvl w:ilvl="2" w:tplc="CEFEA31A" w:tentative="1">
      <w:start w:val="1"/>
      <w:numFmt w:val="bullet"/>
      <w:lvlText w:val=""/>
      <w:lvlJc w:val="left"/>
      <w:pPr>
        <w:ind w:left="1800" w:hanging="360"/>
      </w:pPr>
      <w:rPr>
        <w:rFonts w:hint="default" w:ascii="Wingdings" w:hAnsi="Wingdings"/>
      </w:rPr>
    </w:lvl>
    <w:lvl w:ilvl="3" w:tplc="B854FD86" w:tentative="1">
      <w:start w:val="1"/>
      <w:numFmt w:val="bullet"/>
      <w:lvlText w:val=""/>
      <w:lvlJc w:val="left"/>
      <w:pPr>
        <w:ind w:left="2520" w:hanging="360"/>
      </w:pPr>
      <w:rPr>
        <w:rFonts w:hint="default" w:ascii="Symbol" w:hAnsi="Symbol"/>
      </w:rPr>
    </w:lvl>
    <w:lvl w:ilvl="4" w:tplc="87D80102" w:tentative="1">
      <w:start w:val="1"/>
      <w:numFmt w:val="bullet"/>
      <w:lvlText w:val="o"/>
      <w:lvlJc w:val="left"/>
      <w:pPr>
        <w:ind w:left="3240" w:hanging="360"/>
      </w:pPr>
      <w:rPr>
        <w:rFonts w:hint="default" w:ascii="Courier New" w:hAnsi="Courier New" w:cs="Courier New"/>
      </w:rPr>
    </w:lvl>
    <w:lvl w:ilvl="5" w:tplc="F00EFC8C" w:tentative="1">
      <w:start w:val="1"/>
      <w:numFmt w:val="bullet"/>
      <w:lvlText w:val=""/>
      <w:lvlJc w:val="left"/>
      <w:pPr>
        <w:ind w:left="3960" w:hanging="360"/>
      </w:pPr>
      <w:rPr>
        <w:rFonts w:hint="default" w:ascii="Wingdings" w:hAnsi="Wingdings"/>
      </w:rPr>
    </w:lvl>
    <w:lvl w:ilvl="6" w:tplc="31FE3642" w:tentative="1">
      <w:start w:val="1"/>
      <w:numFmt w:val="bullet"/>
      <w:lvlText w:val=""/>
      <w:lvlJc w:val="left"/>
      <w:pPr>
        <w:ind w:left="4680" w:hanging="360"/>
      </w:pPr>
      <w:rPr>
        <w:rFonts w:hint="default" w:ascii="Symbol" w:hAnsi="Symbol"/>
      </w:rPr>
    </w:lvl>
    <w:lvl w:ilvl="7" w:tplc="D82E1E8E" w:tentative="1">
      <w:start w:val="1"/>
      <w:numFmt w:val="bullet"/>
      <w:lvlText w:val="o"/>
      <w:lvlJc w:val="left"/>
      <w:pPr>
        <w:ind w:left="5400" w:hanging="360"/>
      </w:pPr>
      <w:rPr>
        <w:rFonts w:hint="default" w:ascii="Courier New" w:hAnsi="Courier New" w:cs="Courier New"/>
      </w:rPr>
    </w:lvl>
    <w:lvl w:ilvl="8" w:tplc="8878F27C" w:tentative="1">
      <w:start w:val="1"/>
      <w:numFmt w:val="bullet"/>
      <w:lvlText w:val=""/>
      <w:lvlJc w:val="left"/>
      <w:pPr>
        <w:ind w:left="6120" w:hanging="360"/>
      </w:pPr>
      <w:rPr>
        <w:rFonts w:hint="default" w:ascii="Wingdings" w:hAnsi="Wingdings"/>
      </w:rPr>
    </w:lvl>
  </w:abstractNum>
  <w:abstractNum w:abstractNumId="16" w15:restartNumberingAfterBreak="0">
    <w:nsid w:val="3D6D3DD3"/>
    <w:multiLevelType w:val="hybridMultilevel"/>
    <w:tmpl w:val="3124C2DE"/>
    <w:lvl w:ilvl="0" w:tplc="5BF89AA0">
      <w:start w:val="1"/>
      <w:numFmt w:val="bullet"/>
      <w:lvlText w:val=""/>
      <w:lvlJc w:val="left"/>
      <w:pPr>
        <w:ind w:left="720" w:hanging="360"/>
      </w:pPr>
      <w:rPr>
        <w:rFonts w:hint="default" w:ascii="Symbol" w:hAnsi="Symbol"/>
      </w:rPr>
    </w:lvl>
    <w:lvl w:ilvl="1" w:tplc="980439D0">
      <w:start w:val="1"/>
      <w:numFmt w:val="bullet"/>
      <w:lvlText w:val="o"/>
      <w:lvlJc w:val="left"/>
      <w:pPr>
        <w:ind w:left="1440" w:hanging="360"/>
      </w:pPr>
      <w:rPr>
        <w:rFonts w:hint="default" w:ascii="Courier New" w:hAnsi="Courier New" w:cs="Courier New"/>
      </w:rPr>
    </w:lvl>
    <w:lvl w:ilvl="2" w:tplc="522E4092">
      <w:start w:val="1"/>
      <w:numFmt w:val="bullet"/>
      <w:lvlText w:val=""/>
      <w:lvlJc w:val="left"/>
      <w:pPr>
        <w:ind w:left="2160" w:hanging="360"/>
      </w:pPr>
      <w:rPr>
        <w:rFonts w:hint="default" w:ascii="Wingdings" w:hAnsi="Wingdings"/>
      </w:rPr>
    </w:lvl>
    <w:lvl w:ilvl="3" w:tplc="93D86972">
      <w:start w:val="1"/>
      <w:numFmt w:val="bullet"/>
      <w:lvlText w:val=""/>
      <w:lvlJc w:val="left"/>
      <w:pPr>
        <w:ind w:left="2880" w:hanging="360"/>
      </w:pPr>
      <w:rPr>
        <w:rFonts w:hint="default" w:ascii="Symbol" w:hAnsi="Symbol"/>
      </w:rPr>
    </w:lvl>
    <w:lvl w:ilvl="4" w:tplc="AC8ADC14" w:tentative="1">
      <w:start w:val="1"/>
      <w:numFmt w:val="bullet"/>
      <w:lvlText w:val="o"/>
      <w:lvlJc w:val="left"/>
      <w:pPr>
        <w:ind w:left="3600" w:hanging="360"/>
      </w:pPr>
      <w:rPr>
        <w:rFonts w:hint="default" w:ascii="Courier New" w:hAnsi="Courier New" w:cs="Courier New"/>
      </w:rPr>
    </w:lvl>
    <w:lvl w:ilvl="5" w:tplc="8B3879A2" w:tentative="1">
      <w:start w:val="1"/>
      <w:numFmt w:val="bullet"/>
      <w:lvlText w:val=""/>
      <w:lvlJc w:val="left"/>
      <w:pPr>
        <w:ind w:left="4320" w:hanging="360"/>
      </w:pPr>
      <w:rPr>
        <w:rFonts w:hint="default" w:ascii="Wingdings" w:hAnsi="Wingdings"/>
      </w:rPr>
    </w:lvl>
    <w:lvl w:ilvl="6" w:tplc="C394A04E" w:tentative="1">
      <w:start w:val="1"/>
      <w:numFmt w:val="bullet"/>
      <w:lvlText w:val=""/>
      <w:lvlJc w:val="left"/>
      <w:pPr>
        <w:ind w:left="5040" w:hanging="360"/>
      </w:pPr>
      <w:rPr>
        <w:rFonts w:hint="default" w:ascii="Symbol" w:hAnsi="Symbol"/>
      </w:rPr>
    </w:lvl>
    <w:lvl w:ilvl="7" w:tplc="4080DCDE" w:tentative="1">
      <w:start w:val="1"/>
      <w:numFmt w:val="bullet"/>
      <w:lvlText w:val="o"/>
      <w:lvlJc w:val="left"/>
      <w:pPr>
        <w:ind w:left="5760" w:hanging="360"/>
      </w:pPr>
      <w:rPr>
        <w:rFonts w:hint="default" w:ascii="Courier New" w:hAnsi="Courier New" w:cs="Courier New"/>
      </w:rPr>
    </w:lvl>
    <w:lvl w:ilvl="8" w:tplc="BD0AD5E6" w:tentative="1">
      <w:start w:val="1"/>
      <w:numFmt w:val="bullet"/>
      <w:lvlText w:val=""/>
      <w:lvlJc w:val="left"/>
      <w:pPr>
        <w:ind w:left="6480" w:hanging="360"/>
      </w:pPr>
      <w:rPr>
        <w:rFonts w:hint="default" w:ascii="Wingdings" w:hAnsi="Wingdings"/>
      </w:rPr>
    </w:lvl>
  </w:abstractNum>
  <w:abstractNum w:abstractNumId="17" w15:restartNumberingAfterBreak="0">
    <w:nsid w:val="431A716F"/>
    <w:multiLevelType w:val="hybridMultilevel"/>
    <w:tmpl w:val="17AEBBFC"/>
    <w:lvl w:ilvl="0" w:tplc="758C02DA">
      <w:start w:val="1"/>
      <w:numFmt w:val="bullet"/>
      <w:lvlText w:val=""/>
      <w:lvlJc w:val="left"/>
      <w:pPr>
        <w:ind w:left="800" w:hanging="400"/>
      </w:pPr>
      <w:rPr>
        <w:rFonts w:hint="default" w:ascii="Wingdings" w:hAnsi="Wingdings"/>
      </w:rPr>
    </w:lvl>
    <w:lvl w:ilvl="1" w:tplc="B5B0C566" w:tentative="1">
      <w:start w:val="1"/>
      <w:numFmt w:val="bullet"/>
      <w:lvlText w:val=""/>
      <w:lvlJc w:val="left"/>
      <w:pPr>
        <w:ind w:left="1200" w:hanging="400"/>
      </w:pPr>
      <w:rPr>
        <w:rFonts w:hint="default" w:ascii="Wingdings" w:hAnsi="Wingdings"/>
      </w:rPr>
    </w:lvl>
    <w:lvl w:ilvl="2" w:tplc="6D98F7CE" w:tentative="1">
      <w:start w:val="1"/>
      <w:numFmt w:val="bullet"/>
      <w:lvlText w:val=""/>
      <w:lvlJc w:val="left"/>
      <w:pPr>
        <w:ind w:left="1600" w:hanging="400"/>
      </w:pPr>
      <w:rPr>
        <w:rFonts w:hint="default" w:ascii="Wingdings" w:hAnsi="Wingdings"/>
      </w:rPr>
    </w:lvl>
    <w:lvl w:ilvl="3" w:tplc="4DD0AC1A" w:tentative="1">
      <w:start w:val="1"/>
      <w:numFmt w:val="bullet"/>
      <w:lvlText w:val=""/>
      <w:lvlJc w:val="left"/>
      <w:pPr>
        <w:ind w:left="2000" w:hanging="400"/>
      </w:pPr>
      <w:rPr>
        <w:rFonts w:hint="default" w:ascii="Wingdings" w:hAnsi="Wingdings"/>
      </w:rPr>
    </w:lvl>
    <w:lvl w:ilvl="4" w:tplc="046E43DA" w:tentative="1">
      <w:start w:val="1"/>
      <w:numFmt w:val="bullet"/>
      <w:lvlText w:val=""/>
      <w:lvlJc w:val="left"/>
      <w:pPr>
        <w:ind w:left="2400" w:hanging="400"/>
      </w:pPr>
      <w:rPr>
        <w:rFonts w:hint="default" w:ascii="Wingdings" w:hAnsi="Wingdings"/>
      </w:rPr>
    </w:lvl>
    <w:lvl w:ilvl="5" w:tplc="54C2F31E" w:tentative="1">
      <w:start w:val="1"/>
      <w:numFmt w:val="bullet"/>
      <w:lvlText w:val=""/>
      <w:lvlJc w:val="left"/>
      <w:pPr>
        <w:ind w:left="2800" w:hanging="400"/>
      </w:pPr>
      <w:rPr>
        <w:rFonts w:hint="default" w:ascii="Wingdings" w:hAnsi="Wingdings"/>
      </w:rPr>
    </w:lvl>
    <w:lvl w:ilvl="6" w:tplc="6826FA52" w:tentative="1">
      <w:start w:val="1"/>
      <w:numFmt w:val="bullet"/>
      <w:lvlText w:val=""/>
      <w:lvlJc w:val="left"/>
      <w:pPr>
        <w:ind w:left="3200" w:hanging="400"/>
      </w:pPr>
      <w:rPr>
        <w:rFonts w:hint="default" w:ascii="Wingdings" w:hAnsi="Wingdings"/>
      </w:rPr>
    </w:lvl>
    <w:lvl w:ilvl="7" w:tplc="B0B475C2" w:tentative="1">
      <w:start w:val="1"/>
      <w:numFmt w:val="bullet"/>
      <w:lvlText w:val=""/>
      <w:lvlJc w:val="left"/>
      <w:pPr>
        <w:ind w:left="3600" w:hanging="400"/>
      </w:pPr>
      <w:rPr>
        <w:rFonts w:hint="default" w:ascii="Wingdings" w:hAnsi="Wingdings"/>
      </w:rPr>
    </w:lvl>
    <w:lvl w:ilvl="8" w:tplc="3288D968" w:tentative="1">
      <w:start w:val="1"/>
      <w:numFmt w:val="bullet"/>
      <w:lvlText w:val=""/>
      <w:lvlJc w:val="left"/>
      <w:pPr>
        <w:ind w:left="4000" w:hanging="400"/>
      </w:pPr>
      <w:rPr>
        <w:rFonts w:hint="default" w:ascii="Wingdings" w:hAnsi="Wingdings"/>
      </w:rPr>
    </w:lvl>
  </w:abstractNum>
  <w:abstractNum w:abstractNumId="18" w15:restartNumberingAfterBreak="0">
    <w:nsid w:val="46E33783"/>
    <w:multiLevelType w:val="hybridMultilevel"/>
    <w:tmpl w:val="B1DE06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7C627D1"/>
    <w:multiLevelType w:val="hybridMultilevel"/>
    <w:tmpl w:val="7E1C914C"/>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20" w15:restartNumberingAfterBreak="0">
    <w:nsid w:val="4F0E042F"/>
    <w:multiLevelType w:val="hybridMultilevel"/>
    <w:tmpl w:val="8E062052"/>
    <w:lvl w:ilvl="0" w:tplc="3268336E">
      <w:start w:val="1"/>
      <w:numFmt w:val="bullet"/>
      <w:lvlText w:val=""/>
      <w:lvlJc w:val="left"/>
      <w:pPr>
        <w:ind w:left="720" w:hanging="360"/>
      </w:pPr>
      <w:rPr>
        <w:rFonts w:hint="default" w:ascii="Symbol" w:hAnsi="Symbol"/>
      </w:rPr>
    </w:lvl>
    <w:lvl w:ilvl="1" w:tplc="5EFC88A4">
      <w:start w:val="1"/>
      <w:numFmt w:val="bullet"/>
      <w:lvlText w:val="o"/>
      <w:lvlJc w:val="left"/>
      <w:pPr>
        <w:ind w:left="1440" w:hanging="360"/>
      </w:pPr>
      <w:rPr>
        <w:rFonts w:hint="default" w:ascii="Courier New" w:hAnsi="Courier New"/>
      </w:rPr>
    </w:lvl>
    <w:lvl w:ilvl="2" w:tplc="76506AC0">
      <w:start w:val="1"/>
      <w:numFmt w:val="bullet"/>
      <w:lvlText w:val=""/>
      <w:lvlJc w:val="left"/>
      <w:pPr>
        <w:ind w:left="2160" w:hanging="360"/>
      </w:pPr>
      <w:rPr>
        <w:rFonts w:hint="default" w:ascii="Wingdings" w:hAnsi="Wingdings"/>
      </w:rPr>
    </w:lvl>
    <w:lvl w:ilvl="3" w:tplc="D284A5A4">
      <w:start w:val="1"/>
      <w:numFmt w:val="bullet"/>
      <w:lvlText w:val=""/>
      <w:lvlJc w:val="left"/>
      <w:pPr>
        <w:ind w:left="2880" w:hanging="360"/>
      </w:pPr>
      <w:rPr>
        <w:rFonts w:hint="default" w:ascii="Symbol" w:hAnsi="Symbol"/>
      </w:rPr>
    </w:lvl>
    <w:lvl w:ilvl="4" w:tplc="0908CCDE">
      <w:start w:val="1"/>
      <w:numFmt w:val="bullet"/>
      <w:lvlText w:val="o"/>
      <w:lvlJc w:val="left"/>
      <w:pPr>
        <w:ind w:left="3600" w:hanging="360"/>
      </w:pPr>
      <w:rPr>
        <w:rFonts w:hint="default" w:ascii="Courier New" w:hAnsi="Courier New"/>
      </w:rPr>
    </w:lvl>
    <w:lvl w:ilvl="5" w:tplc="1FCE9902">
      <w:start w:val="1"/>
      <w:numFmt w:val="bullet"/>
      <w:lvlText w:val=""/>
      <w:lvlJc w:val="left"/>
      <w:pPr>
        <w:ind w:left="4320" w:hanging="360"/>
      </w:pPr>
      <w:rPr>
        <w:rFonts w:hint="default" w:ascii="Wingdings" w:hAnsi="Wingdings"/>
      </w:rPr>
    </w:lvl>
    <w:lvl w:ilvl="6" w:tplc="48CAC5BA">
      <w:start w:val="1"/>
      <w:numFmt w:val="bullet"/>
      <w:lvlText w:val=""/>
      <w:lvlJc w:val="left"/>
      <w:pPr>
        <w:ind w:left="5040" w:hanging="360"/>
      </w:pPr>
      <w:rPr>
        <w:rFonts w:hint="default" w:ascii="Symbol" w:hAnsi="Symbol"/>
      </w:rPr>
    </w:lvl>
    <w:lvl w:ilvl="7" w:tplc="12720774">
      <w:start w:val="1"/>
      <w:numFmt w:val="bullet"/>
      <w:lvlText w:val="o"/>
      <w:lvlJc w:val="left"/>
      <w:pPr>
        <w:ind w:left="5760" w:hanging="360"/>
      </w:pPr>
      <w:rPr>
        <w:rFonts w:hint="default" w:ascii="Courier New" w:hAnsi="Courier New"/>
      </w:rPr>
    </w:lvl>
    <w:lvl w:ilvl="8" w:tplc="4A4C9C18">
      <w:start w:val="1"/>
      <w:numFmt w:val="bullet"/>
      <w:lvlText w:val=""/>
      <w:lvlJc w:val="left"/>
      <w:pPr>
        <w:ind w:left="6480" w:hanging="360"/>
      </w:pPr>
      <w:rPr>
        <w:rFonts w:hint="default" w:ascii="Wingdings" w:hAnsi="Wingdings"/>
      </w:rPr>
    </w:lvl>
  </w:abstractNum>
  <w:abstractNum w:abstractNumId="21" w15:restartNumberingAfterBreak="0">
    <w:nsid w:val="56681A28"/>
    <w:multiLevelType w:val="hybridMultilevel"/>
    <w:tmpl w:val="2A184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92FBC"/>
    <w:multiLevelType w:val="hybridMultilevel"/>
    <w:tmpl w:val="4FC0F3A8"/>
    <w:lvl w:ilvl="0" w:tplc="AB56A6E8">
      <w:start w:val="1"/>
      <w:numFmt w:val="decimal"/>
      <w:lvlText w:val="%1."/>
      <w:lvlJc w:val="left"/>
      <w:pPr>
        <w:ind w:left="720" w:hanging="360"/>
      </w:pPr>
      <w:rPr>
        <w:rFonts w:hint="default"/>
      </w:rPr>
    </w:lvl>
    <w:lvl w:ilvl="1" w:tplc="B10A3A30" w:tentative="1">
      <w:start w:val="1"/>
      <w:numFmt w:val="lowerLetter"/>
      <w:lvlText w:val="%2."/>
      <w:lvlJc w:val="left"/>
      <w:pPr>
        <w:ind w:left="1440" w:hanging="360"/>
      </w:pPr>
    </w:lvl>
    <w:lvl w:ilvl="2" w:tplc="9118EC72" w:tentative="1">
      <w:start w:val="1"/>
      <w:numFmt w:val="lowerRoman"/>
      <w:lvlText w:val="%3."/>
      <w:lvlJc w:val="right"/>
      <w:pPr>
        <w:ind w:left="2160" w:hanging="180"/>
      </w:pPr>
    </w:lvl>
    <w:lvl w:ilvl="3" w:tplc="6D6C2E0C" w:tentative="1">
      <w:start w:val="1"/>
      <w:numFmt w:val="decimal"/>
      <w:lvlText w:val="%4."/>
      <w:lvlJc w:val="left"/>
      <w:pPr>
        <w:ind w:left="2880" w:hanging="360"/>
      </w:pPr>
    </w:lvl>
    <w:lvl w:ilvl="4" w:tplc="E13E8D90" w:tentative="1">
      <w:start w:val="1"/>
      <w:numFmt w:val="lowerLetter"/>
      <w:lvlText w:val="%5."/>
      <w:lvlJc w:val="left"/>
      <w:pPr>
        <w:ind w:left="3600" w:hanging="360"/>
      </w:pPr>
    </w:lvl>
    <w:lvl w:ilvl="5" w:tplc="3C7E1932" w:tentative="1">
      <w:start w:val="1"/>
      <w:numFmt w:val="lowerRoman"/>
      <w:lvlText w:val="%6."/>
      <w:lvlJc w:val="right"/>
      <w:pPr>
        <w:ind w:left="4320" w:hanging="180"/>
      </w:pPr>
    </w:lvl>
    <w:lvl w:ilvl="6" w:tplc="F2CE7C64" w:tentative="1">
      <w:start w:val="1"/>
      <w:numFmt w:val="decimal"/>
      <w:lvlText w:val="%7."/>
      <w:lvlJc w:val="left"/>
      <w:pPr>
        <w:ind w:left="5040" w:hanging="360"/>
      </w:pPr>
    </w:lvl>
    <w:lvl w:ilvl="7" w:tplc="721AD592" w:tentative="1">
      <w:start w:val="1"/>
      <w:numFmt w:val="lowerLetter"/>
      <w:lvlText w:val="%8."/>
      <w:lvlJc w:val="left"/>
      <w:pPr>
        <w:ind w:left="5760" w:hanging="360"/>
      </w:pPr>
    </w:lvl>
    <w:lvl w:ilvl="8" w:tplc="F1503E20" w:tentative="1">
      <w:start w:val="1"/>
      <w:numFmt w:val="lowerRoman"/>
      <w:lvlText w:val="%9."/>
      <w:lvlJc w:val="right"/>
      <w:pPr>
        <w:ind w:left="6480" w:hanging="180"/>
      </w:pPr>
    </w:lvl>
  </w:abstractNum>
  <w:abstractNum w:abstractNumId="23" w15:restartNumberingAfterBreak="0">
    <w:nsid w:val="5A343AED"/>
    <w:multiLevelType w:val="hybridMultilevel"/>
    <w:tmpl w:val="AA04DD26"/>
    <w:lvl w:ilvl="0" w:tplc="8098ED6A">
      <w:start w:val="1"/>
      <w:numFmt w:val="bullet"/>
      <w:lvlText w:val="•"/>
      <w:lvlJc w:val="left"/>
      <w:pPr>
        <w:tabs>
          <w:tab w:val="num" w:pos="720"/>
        </w:tabs>
        <w:ind w:left="720" w:hanging="360"/>
      </w:pPr>
      <w:rPr>
        <w:rFonts w:hint="default" w:ascii="Gulim" w:hAnsi="Gulim"/>
      </w:rPr>
    </w:lvl>
    <w:lvl w:ilvl="1" w:tplc="89B20B88" w:tentative="1">
      <w:start w:val="1"/>
      <w:numFmt w:val="bullet"/>
      <w:lvlText w:val="•"/>
      <w:lvlJc w:val="left"/>
      <w:pPr>
        <w:tabs>
          <w:tab w:val="num" w:pos="1440"/>
        </w:tabs>
        <w:ind w:left="1440" w:hanging="360"/>
      </w:pPr>
      <w:rPr>
        <w:rFonts w:hint="default" w:ascii="Gulim" w:hAnsi="Gulim"/>
      </w:rPr>
    </w:lvl>
    <w:lvl w:ilvl="2" w:tplc="C816A006" w:tentative="1">
      <w:start w:val="1"/>
      <w:numFmt w:val="bullet"/>
      <w:lvlText w:val="•"/>
      <w:lvlJc w:val="left"/>
      <w:pPr>
        <w:tabs>
          <w:tab w:val="num" w:pos="2160"/>
        </w:tabs>
        <w:ind w:left="2160" w:hanging="360"/>
      </w:pPr>
      <w:rPr>
        <w:rFonts w:hint="default" w:ascii="Gulim" w:hAnsi="Gulim"/>
      </w:rPr>
    </w:lvl>
    <w:lvl w:ilvl="3" w:tplc="A91C1B2C" w:tentative="1">
      <w:start w:val="1"/>
      <w:numFmt w:val="bullet"/>
      <w:lvlText w:val="•"/>
      <w:lvlJc w:val="left"/>
      <w:pPr>
        <w:tabs>
          <w:tab w:val="num" w:pos="2880"/>
        </w:tabs>
        <w:ind w:left="2880" w:hanging="360"/>
      </w:pPr>
      <w:rPr>
        <w:rFonts w:hint="default" w:ascii="Gulim" w:hAnsi="Gulim"/>
      </w:rPr>
    </w:lvl>
    <w:lvl w:ilvl="4" w:tplc="A6580130" w:tentative="1">
      <w:start w:val="1"/>
      <w:numFmt w:val="bullet"/>
      <w:lvlText w:val="•"/>
      <w:lvlJc w:val="left"/>
      <w:pPr>
        <w:tabs>
          <w:tab w:val="num" w:pos="3600"/>
        </w:tabs>
        <w:ind w:left="3600" w:hanging="360"/>
      </w:pPr>
      <w:rPr>
        <w:rFonts w:hint="default" w:ascii="Gulim" w:hAnsi="Gulim"/>
      </w:rPr>
    </w:lvl>
    <w:lvl w:ilvl="5" w:tplc="FA203BE0" w:tentative="1">
      <w:start w:val="1"/>
      <w:numFmt w:val="bullet"/>
      <w:lvlText w:val="•"/>
      <w:lvlJc w:val="left"/>
      <w:pPr>
        <w:tabs>
          <w:tab w:val="num" w:pos="4320"/>
        </w:tabs>
        <w:ind w:left="4320" w:hanging="360"/>
      </w:pPr>
      <w:rPr>
        <w:rFonts w:hint="default" w:ascii="Gulim" w:hAnsi="Gulim"/>
      </w:rPr>
    </w:lvl>
    <w:lvl w:ilvl="6" w:tplc="60249FCC" w:tentative="1">
      <w:start w:val="1"/>
      <w:numFmt w:val="bullet"/>
      <w:lvlText w:val="•"/>
      <w:lvlJc w:val="left"/>
      <w:pPr>
        <w:tabs>
          <w:tab w:val="num" w:pos="5040"/>
        </w:tabs>
        <w:ind w:left="5040" w:hanging="360"/>
      </w:pPr>
      <w:rPr>
        <w:rFonts w:hint="default" w:ascii="Gulim" w:hAnsi="Gulim"/>
      </w:rPr>
    </w:lvl>
    <w:lvl w:ilvl="7" w:tplc="EF66C4C4" w:tentative="1">
      <w:start w:val="1"/>
      <w:numFmt w:val="bullet"/>
      <w:lvlText w:val="•"/>
      <w:lvlJc w:val="left"/>
      <w:pPr>
        <w:tabs>
          <w:tab w:val="num" w:pos="5760"/>
        </w:tabs>
        <w:ind w:left="5760" w:hanging="360"/>
      </w:pPr>
      <w:rPr>
        <w:rFonts w:hint="default" w:ascii="Gulim" w:hAnsi="Gulim"/>
      </w:rPr>
    </w:lvl>
    <w:lvl w:ilvl="8" w:tplc="0C1A950A" w:tentative="1">
      <w:start w:val="1"/>
      <w:numFmt w:val="bullet"/>
      <w:lvlText w:val="•"/>
      <w:lvlJc w:val="left"/>
      <w:pPr>
        <w:tabs>
          <w:tab w:val="num" w:pos="6480"/>
        </w:tabs>
        <w:ind w:left="6480" w:hanging="360"/>
      </w:pPr>
      <w:rPr>
        <w:rFonts w:hint="default" w:ascii="Gulim" w:hAnsi="Gulim"/>
      </w:rPr>
    </w:lvl>
  </w:abstractNum>
  <w:abstractNum w:abstractNumId="24" w15:restartNumberingAfterBreak="0">
    <w:nsid w:val="5F076D0E"/>
    <w:multiLevelType w:val="hybridMultilevel"/>
    <w:tmpl w:val="0DFA8694"/>
    <w:lvl w:ilvl="0" w:tplc="F154AA10">
      <w:numFmt w:val="bullet"/>
      <w:lvlText w:val="-"/>
      <w:lvlJc w:val="left"/>
      <w:pPr>
        <w:ind w:left="720" w:hanging="360"/>
      </w:pPr>
      <w:rPr>
        <w:rFonts w:hint="default" w:ascii="Arial" w:hAnsi="Arial" w:eastAsia="Malgun Gothic" w:cs="Arial"/>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F6B4DB9"/>
    <w:multiLevelType w:val="hybridMultilevel"/>
    <w:tmpl w:val="CC20657A"/>
    <w:lvl w:ilvl="0" w:tplc="A50C4464">
      <w:start w:val="1"/>
      <w:numFmt w:val="bullet"/>
      <w:lvlText w:val=""/>
      <w:lvlJc w:val="left"/>
      <w:pPr>
        <w:ind w:left="1084" w:hanging="400"/>
      </w:pPr>
      <w:rPr>
        <w:rFonts w:hint="default" w:ascii="Wingdings" w:hAnsi="Wingdings"/>
      </w:rPr>
    </w:lvl>
    <w:lvl w:ilvl="1" w:tplc="22884214" w:tentative="1">
      <w:start w:val="1"/>
      <w:numFmt w:val="bullet"/>
      <w:lvlText w:val=""/>
      <w:lvlJc w:val="left"/>
      <w:pPr>
        <w:ind w:left="1484" w:hanging="400"/>
      </w:pPr>
      <w:rPr>
        <w:rFonts w:hint="default" w:ascii="Wingdings" w:hAnsi="Wingdings"/>
      </w:rPr>
    </w:lvl>
    <w:lvl w:ilvl="2" w:tplc="8CD44606" w:tentative="1">
      <w:start w:val="1"/>
      <w:numFmt w:val="bullet"/>
      <w:lvlText w:val=""/>
      <w:lvlJc w:val="left"/>
      <w:pPr>
        <w:ind w:left="1884" w:hanging="400"/>
      </w:pPr>
      <w:rPr>
        <w:rFonts w:hint="default" w:ascii="Wingdings" w:hAnsi="Wingdings"/>
      </w:rPr>
    </w:lvl>
    <w:lvl w:ilvl="3" w:tplc="A038F51C" w:tentative="1">
      <w:start w:val="1"/>
      <w:numFmt w:val="bullet"/>
      <w:lvlText w:val=""/>
      <w:lvlJc w:val="left"/>
      <w:pPr>
        <w:ind w:left="2284" w:hanging="400"/>
      </w:pPr>
      <w:rPr>
        <w:rFonts w:hint="default" w:ascii="Wingdings" w:hAnsi="Wingdings"/>
      </w:rPr>
    </w:lvl>
    <w:lvl w:ilvl="4" w:tplc="EB8C1AB2" w:tentative="1">
      <w:start w:val="1"/>
      <w:numFmt w:val="bullet"/>
      <w:lvlText w:val=""/>
      <w:lvlJc w:val="left"/>
      <w:pPr>
        <w:ind w:left="2684" w:hanging="400"/>
      </w:pPr>
      <w:rPr>
        <w:rFonts w:hint="default" w:ascii="Wingdings" w:hAnsi="Wingdings"/>
      </w:rPr>
    </w:lvl>
    <w:lvl w:ilvl="5" w:tplc="6980E37E" w:tentative="1">
      <w:start w:val="1"/>
      <w:numFmt w:val="bullet"/>
      <w:lvlText w:val=""/>
      <w:lvlJc w:val="left"/>
      <w:pPr>
        <w:ind w:left="3084" w:hanging="400"/>
      </w:pPr>
      <w:rPr>
        <w:rFonts w:hint="default" w:ascii="Wingdings" w:hAnsi="Wingdings"/>
      </w:rPr>
    </w:lvl>
    <w:lvl w:ilvl="6" w:tplc="05B69AE2" w:tentative="1">
      <w:start w:val="1"/>
      <w:numFmt w:val="bullet"/>
      <w:lvlText w:val=""/>
      <w:lvlJc w:val="left"/>
      <w:pPr>
        <w:ind w:left="3484" w:hanging="400"/>
      </w:pPr>
      <w:rPr>
        <w:rFonts w:hint="default" w:ascii="Wingdings" w:hAnsi="Wingdings"/>
      </w:rPr>
    </w:lvl>
    <w:lvl w:ilvl="7" w:tplc="6630DBE2" w:tentative="1">
      <w:start w:val="1"/>
      <w:numFmt w:val="bullet"/>
      <w:lvlText w:val=""/>
      <w:lvlJc w:val="left"/>
      <w:pPr>
        <w:ind w:left="3884" w:hanging="400"/>
      </w:pPr>
      <w:rPr>
        <w:rFonts w:hint="default" w:ascii="Wingdings" w:hAnsi="Wingdings"/>
      </w:rPr>
    </w:lvl>
    <w:lvl w:ilvl="8" w:tplc="1234D408" w:tentative="1">
      <w:start w:val="1"/>
      <w:numFmt w:val="bullet"/>
      <w:lvlText w:val=""/>
      <w:lvlJc w:val="left"/>
      <w:pPr>
        <w:ind w:left="4284" w:hanging="400"/>
      </w:pPr>
      <w:rPr>
        <w:rFonts w:hint="default" w:ascii="Wingdings" w:hAnsi="Wingdings"/>
      </w:rPr>
    </w:lvl>
  </w:abstractNum>
  <w:abstractNum w:abstractNumId="26" w15:restartNumberingAfterBreak="0">
    <w:nsid w:val="6D360B8D"/>
    <w:multiLevelType w:val="hybridMultilevel"/>
    <w:tmpl w:val="B12A240E"/>
    <w:lvl w:ilvl="0" w:tplc="3BEEA956">
      <w:numFmt w:val="bullet"/>
      <w:lvlText w:val="-"/>
      <w:lvlJc w:val="left"/>
      <w:pPr>
        <w:ind w:left="720" w:hanging="360"/>
      </w:pPr>
      <w:rPr>
        <w:rFonts w:hint="default" w:ascii="Arial" w:hAnsi="Arial" w:eastAsia="Malgun Gothic" w:cs="Arial"/>
        <w:b/>
      </w:rPr>
    </w:lvl>
    <w:lvl w:ilvl="1" w:tplc="DA3A967E" w:tentative="1">
      <w:start w:val="1"/>
      <w:numFmt w:val="bullet"/>
      <w:lvlText w:val="o"/>
      <w:lvlJc w:val="left"/>
      <w:pPr>
        <w:ind w:left="1440" w:hanging="360"/>
      </w:pPr>
      <w:rPr>
        <w:rFonts w:hint="default" w:ascii="Courier New" w:hAnsi="Courier New" w:cs="Courier New"/>
      </w:rPr>
    </w:lvl>
    <w:lvl w:ilvl="2" w:tplc="08029938" w:tentative="1">
      <w:start w:val="1"/>
      <w:numFmt w:val="bullet"/>
      <w:lvlText w:val=""/>
      <w:lvlJc w:val="left"/>
      <w:pPr>
        <w:ind w:left="2160" w:hanging="360"/>
      </w:pPr>
      <w:rPr>
        <w:rFonts w:hint="default" w:ascii="Wingdings" w:hAnsi="Wingdings"/>
      </w:rPr>
    </w:lvl>
    <w:lvl w:ilvl="3" w:tplc="8F9E18CC" w:tentative="1">
      <w:start w:val="1"/>
      <w:numFmt w:val="bullet"/>
      <w:lvlText w:val=""/>
      <w:lvlJc w:val="left"/>
      <w:pPr>
        <w:ind w:left="2880" w:hanging="360"/>
      </w:pPr>
      <w:rPr>
        <w:rFonts w:hint="default" w:ascii="Symbol" w:hAnsi="Symbol"/>
      </w:rPr>
    </w:lvl>
    <w:lvl w:ilvl="4" w:tplc="AFB4057C" w:tentative="1">
      <w:start w:val="1"/>
      <w:numFmt w:val="bullet"/>
      <w:lvlText w:val="o"/>
      <w:lvlJc w:val="left"/>
      <w:pPr>
        <w:ind w:left="3600" w:hanging="360"/>
      </w:pPr>
      <w:rPr>
        <w:rFonts w:hint="default" w:ascii="Courier New" w:hAnsi="Courier New" w:cs="Courier New"/>
      </w:rPr>
    </w:lvl>
    <w:lvl w:ilvl="5" w:tplc="9E78E662" w:tentative="1">
      <w:start w:val="1"/>
      <w:numFmt w:val="bullet"/>
      <w:lvlText w:val=""/>
      <w:lvlJc w:val="left"/>
      <w:pPr>
        <w:ind w:left="4320" w:hanging="360"/>
      </w:pPr>
      <w:rPr>
        <w:rFonts w:hint="default" w:ascii="Wingdings" w:hAnsi="Wingdings"/>
      </w:rPr>
    </w:lvl>
    <w:lvl w:ilvl="6" w:tplc="D174D17C" w:tentative="1">
      <w:start w:val="1"/>
      <w:numFmt w:val="bullet"/>
      <w:lvlText w:val=""/>
      <w:lvlJc w:val="left"/>
      <w:pPr>
        <w:ind w:left="5040" w:hanging="360"/>
      </w:pPr>
      <w:rPr>
        <w:rFonts w:hint="default" w:ascii="Symbol" w:hAnsi="Symbol"/>
      </w:rPr>
    </w:lvl>
    <w:lvl w:ilvl="7" w:tplc="1E18F494" w:tentative="1">
      <w:start w:val="1"/>
      <w:numFmt w:val="bullet"/>
      <w:lvlText w:val="o"/>
      <w:lvlJc w:val="left"/>
      <w:pPr>
        <w:ind w:left="5760" w:hanging="360"/>
      </w:pPr>
      <w:rPr>
        <w:rFonts w:hint="default" w:ascii="Courier New" w:hAnsi="Courier New" w:cs="Courier New"/>
      </w:rPr>
    </w:lvl>
    <w:lvl w:ilvl="8" w:tplc="913C27DA" w:tentative="1">
      <w:start w:val="1"/>
      <w:numFmt w:val="bullet"/>
      <w:lvlText w:val=""/>
      <w:lvlJc w:val="left"/>
      <w:pPr>
        <w:ind w:left="6480" w:hanging="360"/>
      </w:pPr>
      <w:rPr>
        <w:rFonts w:hint="default" w:ascii="Wingdings" w:hAnsi="Wingdings"/>
      </w:rPr>
    </w:lvl>
  </w:abstractNum>
  <w:abstractNum w:abstractNumId="27" w15:restartNumberingAfterBreak="0">
    <w:nsid w:val="6DB93224"/>
    <w:multiLevelType w:val="multilevel"/>
    <w:tmpl w:val="89E8E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E701386"/>
    <w:multiLevelType w:val="hybridMultilevel"/>
    <w:tmpl w:val="6B8065A0"/>
    <w:lvl w:ilvl="0" w:tplc="27F2CC3C">
      <w:start w:val="1"/>
      <w:numFmt w:val="bullet"/>
      <w:lvlText w:val=""/>
      <w:lvlJc w:val="left"/>
      <w:pPr>
        <w:ind w:left="1884" w:hanging="400"/>
      </w:pPr>
      <w:rPr>
        <w:rFonts w:hint="default" w:ascii="Wingdings" w:hAnsi="Wingdings"/>
      </w:rPr>
    </w:lvl>
    <w:lvl w:ilvl="1" w:tplc="91665D7A" w:tentative="1">
      <w:start w:val="1"/>
      <w:numFmt w:val="bullet"/>
      <w:lvlText w:val=""/>
      <w:lvlJc w:val="left"/>
      <w:pPr>
        <w:ind w:left="2284" w:hanging="400"/>
      </w:pPr>
      <w:rPr>
        <w:rFonts w:hint="default" w:ascii="Wingdings" w:hAnsi="Wingdings"/>
      </w:rPr>
    </w:lvl>
    <w:lvl w:ilvl="2" w:tplc="64DA5B10" w:tentative="1">
      <w:start w:val="1"/>
      <w:numFmt w:val="bullet"/>
      <w:lvlText w:val=""/>
      <w:lvlJc w:val="left"/>
      <w:pPr>
        <w:ind w:left="2684" w:hanging="400"/>
      </w:pPr>
      <w:rPr>
        <w:rFonts w:hint="default" w:ascii="Wingdings" w:hAnsi="Wingdings"/>
      </w:rPr>
    </w:lvl>
    <w:lvl w:ilvl="3" w:tplc="0FB60CAE" w:tentative="1">
      <w:start w:val="1"/>
      <w:numFmt w:val="bullet"/>
      <w:lvlText w:val=""/>
      <w:lvlJc w:val="left"/>
      <w:pPr>
        <w:ind w:left="3084" w:hanging="400"/>
      </w:pPr>
      <w:rPr>
        <w:rFonts w:hint="default" w:ascii="Wingdings" w:hAnsi="Wingdings"/>
      </w:rPr>
    </w:lvl>
    <w:lvl w:ilvl="4" w:tplc="BB0EBC68" w:tentative="1">
      <w:start w:val="1"/>
      <w:numFmt w:val="bullet"/>
      <w:lvlText w:val=""/>
      <w:lvlJc w:val="left"/>
      <w:pPr>
        <w:ind w:left="3484" w:hanging="400"/>
      </w:pPr>
      <w:rPr>
        <w:rFonts w:hint="default" w:ascii="Wingdings" w:hAnsi="Wingdings"/>
      </w:rPr>
    </w:lvl>
    <w:lvl w:ilvl="5" w:tplc="74348CFE" w:tentative="1">
      <w:start w:val="1"/>
      <w:numFmt w:val="bullet"/>
      <w:lvlText w:val=""/>
      <w:lvlJc w:val="left"/>
      <w:pPr>
        <w:ind w:left="3884" w:hanging="400"/>
      </w:pPr>
      <w:rPr>
        <w:rFonts w:hint="default" w:ascii="Wingdings" w:hAnsi="Wingdings"/>
      </w:rPr>
    </w:lvl>
    <w:lvl w:ilvl="6" w:tplc="60A4D0FE" w:tentative="1">
      <w:start w:val="1"/>
      <w:numFmt w:val="bullet"/>
      <w:lvlText w:val=""/>
      <w:lvlJc w:val="left"/>
      <w:pPr>
        <w:ind w:left="4284" w:hanging="400"/>
      </w:pPr>
      <w:rPr>
        <w:rFonts w:hint="default" w:ascii="Wingdings" w:hAnsi="Wingdings"/>
      </w:rPr>
    </w:lvl>
    <w:lvl w:ilvl="7" w:tplc="1D0470BE" w:tentative="1">
      <w:start w:val="1"/>
      <w:numFmt w:val="bullet"/>
      <w:lvlText w:val=""/>
      <w:lvlJc w:val="left"/>
      <w:pPr>
        <w:ind w:left="4684" w:hanging="400"/>
      </w:pPr>
      <w:rPr>
        <w:rFonts w:hint="default" w:ascii="Wingdings" w:hAnsi="Wingdings"/>
      </w:rPr>
    </w:lvl>
    <w:lvl w:ilvl="8" w:tplc="98347DD4" w:tentative="1">
      <w:start w:val="1"/>
      <w:numFmt w:val="bullet"/>
      <w:lvlText w:val=""/>
      <w:lvlJc w:val="left"/>
      <w:pPr>
        <w:ind w:left="5084" w:hanging="400"/>
      </w:pPr>
      <w:rPr>
        <w:rFonts w:hint="default" w:ascii="Wingdings" w:hAnsi="Wingdings"/>
      </w:rPr>
    </w:lvl>
  </w:abstractNum>
  <w:abstractNum w:abstractNumId="29" w15:restartNumberingAfterBreak="0">
    <w:nsid w:val="7066498C"/>
    <w:multiLevelType w:val="hybridMultilevel"/>
    <w:tmpl w:val="78A61948"/>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30" w15:restartNumberingAfterBreak="0">
    <w:nsid w:val="71A10184"/>
    <w:multiLevelType w:val="hybridMultilevel"/>
    <w:tmpl w:val="9C5640B6"/>
    <w:lvl w:ilvl="0" w:tplc="7F02177C">
      <w:start w:val="1"/>
      <w:numFmt w:val="bullet"/>
      <w:lvlText w:val=""/>
      <w:lvlJc w:val="left"/>
      <w:pPr>
        <w:ind w:left="1259" w:hanging="400"/>
      </w:pPr>
      <w:rPr>
        <w:rFonts w:hint="default" w:ascii="Wingdings" w:hAnsi="Wingdings"/>
      </w:rPr>
    </w:lvl>
    <w:lvl w:ilvl="1" w:tplc="70C26454" w:tentative="1">
      <w:start w:val="1"/>
      <w:numFmt w:val="bullet"/>
      <w:lvlText w:val=""/>
      <w:lvlJc w:val="left"/>
      <w:pPr>
        <w:ind w:left="1659" w:hanging="400"/>
      </w:pPr>
      <w:rPr>
        <w:rFonts w:hint="default" w:ascii="Wingdings" w:hAnsi="Wingdings"/>
      </w:rPr>
    </w:lvl>
    <w:lvl w:ilvl="2" w:tplc="5EA69F5C" w:tentative="1">
      <w:start w:val="1"/>
      <w:numFmt w:val="bullet"/>
      <w:lvlText w:val=""/>
      <w:lvlJc w:val="left"/>
      <w:pPr>
        <w:ind w:left="2059" w:hanging="400"/>
      </w:pPr>
      <w:rPr>
        <w:rFonts w:hint="default" w:ascii="Wingdings" w:hAnsi="Wingdings"/>
      </w:rPr>
    </w:lvl>
    <w:lvl w:ilvl="3" w:tplc="3DF44664" w:tentative="1">
      <w:start w:val="1"/>
      <w:numFmt w:val="bullet"/>
      <w:lvlText w:val=""/>
      <w:lvlJc w:val="left"/>
      <w:pPr>
        <w:ind w:left="2459" w:hanging="400"/>
      </w:pPr>
      <w:rPr>
        <w:rFonts w:hint="default" w:ascii="Wingdings" w:hAnsi="Wingdings"/>
      </w:rPr>
    </w:lvl>
    <w:lvl w:ilvl="4" w:tplc="F01AAFC6" w:tentative="1">
      <w:start w:val="1"/>
      <w:numFmt w:val="bullet"/>
      <w:lvlText w:val=""/>
      <w:lvlJc w:val="left"/>
      <w:pPr>
        <w:ind w:left="2859" w:hanging="400"/>
      </w:pPr>
      <w:rPr>
        <w:rFonts w:hint="default" w:ascii="Wingdings" w:hAnsi="Wingdings"/>
      </w:rPr>
    </w:lvl>
    <w:lvl w:ilvl="5" w:tplc="B11852E8" w:tentative="1">
      <w:start w:val="1"/>
      <w:numFmt w:val="bullet"/>
      <w:lvlText w:val=""/>
      <w:lvlJc w:val="left"/>
      <w:pPr>
        <w:ind w:left="3259" w:hanging="400"/>
      </w:pPr>
      <w:rPr>
        <w:rFonts w:hint="default" w:ascii="Wingdings" w:hAnsi="Wingdings"/>
      </w:rPr>
    </w:lvl>
    <w:lvl w:ilvl="6" w:tplc="F7E6F57E" w:tentative="1">
      <w:start w:val="1"/>
      <w:numFmt w:val="bullet"/>
      <w:lvlText w:val=""/>
      <w:lvlJc w:val="left"/>
      <w:pPr>
        <w:ind w:left="3659" w:hanging="400"/>
      </w:pPr>
      <w:rPr>
        <w:rFonts w:hint="default" w:ascii="Wingdings" w:hAnsi="Wingdings"/>
      </w:rPr>
    </w:lvl>
    <w:lvl w:ilvl="7" w:tplc="9DB49710" w:tentative="1">
      <w:start w:val="1"/>
      <w:numFmt w:val="bullet"/>
      <w:lvlText w:val=""/>
      <w:lvlJc w:val="left"/>
      <w:pPr>
        <w:ind w:left="4059" w:hanging="400"/>
      </w:pPr>
      <w:rPr>
        <w:rFonts w:hint="default" w:ascii="Wingdings" w:hAnsi="Wingdings"/>
      </w:rPr>
    </w:lvl>
    <w:lvl w:ilvl="8" w:tplc="CC52EA00" w:tentative="1">
      <w:start w:val="1"/>
      <w:numFmt w:val="bullet"/>
      <w:lvlText w:val=""/>
      <w:lvlJc w:val="left"/>
      <w:pPr>
        <w:ind w:left="4459" w:hanging="400"/>
      </w:pPr>
      <w:rPr>
        <w:rFonts w:hint="default" w:ascii="Wingdings" w:hAnsi="Wingdings"/>
      </w:rPr>
    </w:lvl>
  </w:abstractNum>
  <w:abstractNum w:abstractNumId="31" w15:restartNumberingAfterBreak="0">
    <w:nsid w:val="72656E38"/>
    <w:multiLevelType w:val="hybridMultilevel"/>
    <w:tmpl w:val="2DA8F3FA"/>
    <w:lvl w:ilvl="0" w:tplc="C060B108">
      <w:numFmt w:val="bullet"/>
      <w:lvlText w:val=""/>
      <w:lvlJc w:val="left"/>
      <w:pPr>
        <w:ind w:left="760" w:hanging="360"/>
      </w:pPr>
      <w:rPr>
        <w:rFonts w:hint="default" w:ascii="Wingdings" w:hAnsi="Wingdings" w:eastAsia="Malgun Gothic" w:cs="Times New Roman"/>
      </w:rPr>
    </w:lvl>
    <w:lvl w:ilvl="1" w:tplc="04090003" w:tentative="1">
      <w:start w:val="1"/>
      <w:numFmt w:val="bullet"/>
      <w:lvlText w:val=""/>
      <w:lvlJc w:val="left"/>
      <w:pPr>
        <w:ind w:left="1200" w:hanging="400"/>
      </w:pPr>
      <w:rPr>
        <w:rFonts w:hint="default" w:ascii="Wingdings" w:hAnsi="Wingdings"/>
      </w:rPr>
    </w:lvl>
    <w:lvl w:ilvl="2" w:tplc="04090005" w:tentative="1">
      <w:start w:val="1"/>
      <w:numFmt w:val="bullet"/>
      <w:lvlText w:val=""/>
      <w:lvlJc w:val="left"/>
      <w:pPr>
        <w:ind w:left="1600" w:hanging="400"/>
      </w:pPr>
      <w:rPr>
        <w:rFonts w:hint="default" w:ascii="Wingdings" w:hAnsi="Wingdings"/>
      </w:rPr>
    </w:lvl>
    <w:lvl w:ilvl="3" w:tplc="04090001" w:tentative="1">
      <w:start w:val="1"/>
      <w:numFmt w:val="bullet"/>
      <w:lvlText w:val=""/>
      <w:lvlJc w:val="left"/>
      <w:pPr>
        <w:ind w:left="2000" w:hanging="400"/>
      </w:pPr>
      <w:rPr>
        <w:rFonts w:hint="default" w:ascii="Wingdings" w:hAnsi="Wingdings"/>
      </w:rPr>
    </w:lvl>
    <w:lvl w:ilvl="4" w:tplc="04090003" w:tentative="1">
      <w:start w:val="1"/>
      <w:numFmt w:val="bullet"/>
      <w:lvlText w:val=""/>
      <w:lvlJc w:val="left"/>
      <w:pPr>
        <w:ind w:left="2400" w:hanging="400"/>
      </w:pPr>
      <w:rPr>
        <w:rFonts w:hint="default" w:ascii="Wingdings" w:hAnsi="Wingdings"/>
      </w:rPr>
    </w:lvl>
    <w:lvl w:ilvl="5" w:tplc="04090005" w:tentative="1">
      <w:start w:val="1"/>
      <w:numFmt w:val="bullet"/>
      <w:lvlText w:val=""/>
      <w:lvlJc w:val="left"/>
      <w:pPr>
        <w:ind w:left="2800" w:hanging="400"/>
      </w:pPr>
      <w:rPr>
        <w:rFonts w:hint="default" w:ascii="Wingdings" w:hAnsi="Wingdings"/>
      </w:rPr>
    </w:lvl>
    <w:lvl w:ilvl="6" w:tplc="04090001" w:tentative="1">
      <w:start w:val="1"/>
      <w:numFmt w:val="bullet"/>
      <w:lvlText w:val=""/>
      <w:lvlJc w:val="left"/>
      <w:pPr>
        <w:ind w:left="3200" w:hanging="400"/>
      </w:pPr>
      <w:rPr>
        <w:rFonts w:hint="default" w:ascii="Wingdings" w:hAnsi="Wingdings"/>
      </w:rPr>
    </w:lvl>
    <w:lvl w:ilvl="7" w:tplc="04090003" w:tentative="1">
      <w:start w:val="1"/>
      <w:numFmt w:val="bullet"/>
      <w:lvlText w:val=""/>
      <w:lvlJc w:val="left"/>
      <w:pPr>
        <w:ind w:left="3600" w:hanging="400"/>
      </w:pPr>
      <w:rPr>
        <w:rFonts w:hint="default" w:ascii="Wingdings" w:hAnsi="Wingdings"/>
      </w:rPr>
    </w:lvl>
    <w:lvl w:ilvl="8" w:tplc="04090005" w:tentative="1">
      <w:start w:val="1"/>
      <w:numFmt w:val="bullet"/>
      <w:lvlText w:val=""/>
      <w:lvlJc w:val="left"/>
      <w:pPr>
        <w:ind w:left="4000" w:hanging="400"/>
      </w:pPr>
      <w:rPr>
        <w:rFonts w:hint="default" w:ascii="Wingdings" w:hAnsi="Wingdings"/>
      </w:rPr>
    </w:lvl>
  </w:abstractNum>
  <w:abstractNum w:abstractNumId="32" w15:restartNumberingAfterBreak="0">
    <w:nsid w:val="7C290B57"/>
    <w:multiLevelType w:val="hybridMultilevel"/>
    <w:tmpl w:val="541ABE08"/>
    <w:lvl w:ilvl="0" w:tplc="D62834EA">
      <w:start w:val="1"/>
      <w:numFmt w:val="bullet"/>
      <w:lvlText w:val=""/>
      <w:lvlJc w:val="left"/>
      <w:pPr>
        <w:ind w:left="800" w:hanging="400"/>
      </w:pPr>
      <w:rPr>
        <w:rFonts w:hint="default" w:ascii="Wingdings" w:hAnsi="Wingdings"/>
      </w:rPr>
    </w:lvl>
    <w:lvl w:ilvl="1" w:tplc="4BF2D812" w:tentative="1">
      <w:start w:val="1"/>
      <w:numFmt w:val="bullet"/>
      <w:lvlText w:val=""/>
      <w:lvlJc w:val="left"/>
      <w:pPr>
        <w:ind w:left="1200" w:hanging="400"/>
      </w:pPr>
      <w:rPr>
        <w:rFonts w:hint="default" w:ascii="Wingdings" w:hAnsi="Wingdings"/>
      </w:rPr>
    </w:lvl>
    <w:lvl w:ilvl="2" w:tplc="D7FEE570" w:tentative="1">
      <w:start w:val="1"/>
      <w:numFmt w:val="bullet"/>
      <w:lvlText w:val=""/>
      <w:lvlJc w:val="left"/>
      <w:pPr>
        <w:ind w:left="1600" w:hanging="400"/>
      </w:pPr>
      <w:rPr>
        <w:rFonts w:hint="default" w:ascii="Wingdings" w:hAnsi="Wingdings"/>
      </w:rPr>
    </w:lvl>
    <w:lvl w:ilvl="3" w:tplc="9842B4E6" w:tentative="1">
      <w:start w:val="1"/>
      <w:numFmt w:val="bullet"/>
      <w:lvlText w:val=""/>
      <w:lvlJc w:val="left"/>
      <w:pPr>
        <w:ind w:left="2000" w:hanging="400"/>
      </w:pPr>
      <w:rPr>
        <w:rFonts w:hint="default" w:ascii="Wingdings" w:hAnsi="Wingdings"/>
      </w:rPr>
    </w:lvl>
    <w:lvl w:ilvl="4" w:tplc="68668446" w:tentative="1">
      <w:start w:val="1"/>
      <w:numFmt w:val="bullet"/>
      <w:lvlText w:val=""/>
      <w:lvlJc w:val="left"/>
      <w:pPr>
        <w:ind w:left="2400" w:hanging="400"/>
      </w:pPr>
      <w:rPr>
        <w:rFonts w:hint="default" w:ascii="Wingdings" w:hAnsi="Wingdings"/>
      </w:rPr>
    </w:lvl>
    <w:lvl w:ilvl="5" w:tplc="11EE47B6" w:tentative="1">
      <w:start w:val="1"/>
      <w:numFmt w:val="bullet"/>
      <w:lvlText w:val=""/>
      <w:lvlJc w:val="left"/>
      <w:pPr>
        <w:ind w:left="2800" w:hanging="400"/>
      </w:pPr>
      <w:rPr>
        <w:rFonts w:hint="default" w:ascii="Wingdings" w:hAnsi="Wingdings"/>
      </w:rPr>
    </w:lvl>
    <w:lvl w:ilvl="6" w:tplc="753607E0" w:tentative="1">
      <w:start w:val="1"/>
      <w:numFmt w:val="bullet"/>
      <w:lvlText w:val=""/>
      <w:lvlJc w:val="left"/>
      <w:pPr>
        <w:ind w:left="3200" w:hanging="400"/>
      </w:pPr>
      <w:rPr>
        <w:rFonts w:hint="default" w:ascii="Wingdings" w:hAnsi="Wingdings"/>
      </w:rPr>
    </w:lvl>
    <w:lvl w:ilvl="7" w:tplc="8D5CA46A" w:tentative="1">
      <w:start w:val="1"/>
      <w:numFmt w:val="bullet"/>
      <w:lvlText w:val=""/>
      <w:lvlJc w:val="left"/>
      <w:pPr>
        <w:ind w:left="3600" w:hanging="400"/>
      </w:pPr>
      <w:rPr>
        <w:rFonts w:hint="default" w:ascii="Wingdings" w:hAnsi="Wingdings"/>
      </w:rPr>
    </w:lvl>
    <w:lvl w:ilvl="8" w:tplc="1E76E278" w:tentative="1">
      <w:start w:val="1"/>
      <w:numFmt w:val="bullet"/>
      <w:lvlText w:val=""/>
      <w:lvlJc w:val="left"/>
      <w:pPr>
        <w:ind w:left="4000" w:hanging="400"/>
      </w:pPr>
      <w:rPr>
        <w:rFonts w:hint="default" w:ascii="Wingdings" w:hAnsi="Wingdings"/>
      </w:rPr>
    </w:lvl>
  </w:abstractNum>
  <w:num w:numId="1" w16cid:durableId="1182089324">
    <w:abstractNumId w:val="5"/>
  </w:num>
  <w:num w:numId="2" w16cid:durableId="1220556152">
    <w:abstractNumId w:val="26"/>
  </w:num>
  <w:num w:numId="3" w16cid:durableId="1071923474">
    <w:abstractNumId w:val="3"/>
  </w:num>
  <w:num w:numId="4" w16cid:durableId="617225922">
    <w:abstractNumId w:val="9"/>
  </w:num>
  <w:num w:numId="5" w16cid:durableId="214850689">
    <w:abstractNumId w:val="10"/>
  </w:num>
  <w:num w:numId="6" w16cid:durableId="1864007498">
    <w:abstractNumId w:val="6"/>
  </w:num>
  <w:num w:numId="7" w16cid:durableId="341128704">
    <w:abstractNumId w:val="28"/>
  </w:num>
  <w:num w:numId="8" w16cid:durableId="1095634610">
    <w:abstractNumId w:val="25"/>
  </w:num>
  <w:num w:numId="9" w16cid:durableId="1081371396">
    <w:abstractNumId w:val="11"/>
  </w:num>
  <w:num w:numId="10" w16cid:durableId="582298736">
    <w:abstractNumId w:val="8"/>
  </w:num>
  <w:num w:numId="11" w16cid:durableId="838809882">
    <w:abstractNumId w:val="7"/>
  </w:num>
  <w:num w:numId="12" w16cid:durableId="1557740346">
    <w:abstractNumId w:val="30"/>
  </w:num>
  <w:num w:numId="13" w16cid:durableId="1598561946">
    <w:abstractNumId w:val="4"/>
  </w:num>
  <w:num w:numId="14" w16cid:durableId="1904676734">
    <w:abstractNumId w:val="27"/>
  </w:num>
  <w:num w:numId="15" w16cid:durableId="504175259">
    <w:abstractNumId w:val="14"/>
  </w:num>
  <w:num w:numId="16" w16cid:durableId="1589263949">
    <w:abstractNumId w:val="17"/>
  </w:num>
  <w:num w:numId="17" w16cid:durableId="1196188141">
    <w:abstractNumId w:val="32"/>
  </w:num>
  <w:num w:numId="18" w16cid:durableId="831144429">
    <w:abstractNumId w:val="16"/>
  </w:num>
  <w:num w:numId="19" w16cid:durableId="1095790324">
    <w:abstractNumId w:val="1"/>
  </w:num>
  <w:num w:numId="20" w16cid:durableId="1788307685">
    <w:abstractNumId w:val="23"/>
  </w:num>
  <w:num w:numId="21" w16cid:durableId="706493486">
    <w:abstractNumId w:val="15"/>
  </w:num>
  <w:num w:numId="22" w16cid:durableId="1781217237">
    <w:abstractNumId w:val="22"/>
  </w:num>
  <w:num w:numId="23" w16cid:durableId="1810169859">
    <w:abstractNumId w:val="24"/>
  </w:num>
  <w:num w:numId="24" w16cid:durableId="701130508">
    <w:abstractNumId w:val="20"/>
  </w:num>
  <w:num w:numId="25" w16cid:durableId="54398684">
    <w:abstractNumId w:val="31"/>
  </w:num>
  <w:num w:numId="26" w16cid:durableId="375931850">
    <w:abstractNumId w:val="21"/>
  </w:num>
  <w:num w:numId="27" w16cid:durableId="1707292056">
    <w:abstractNumId w:val="13"/>
  </w:num>
  <w:num w:numId="28" w16cid:durableId="348529407">
    <w:abstractNumId w:val="18"/>
  </w:num>
  <w:num w:numId="29" w16cid:durableId="1033337377">
    <w:abstractNumId w:val="2"/>
  </w:num>
  <w:num w:numId="30" w16cid:durableId="1217624399">
    <w:abstractNumId w:val="12"/>
  </w:num>
  <w:num w:numId="31" w16cid:durableId="1405251335">
    <w:abstractNumId w:val="5"/>
  </w:num>
  <w:num w:numId="32" w16cid:durableId="670328298">
    <w:abstractNumId w:val="0"/>
  </w:num>
  <w:num w:numId="33" w16cid:durableId="437913913">
    <w:abstractNumId w:val="29"/>
  </w:num>
  <w:num w:numId="34" w16cid:durableId="3752064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DateAndTime/>
  <w:bordersDoNotSurroundHeader/>
  <w:bordersDoNotSurroundFooter/>
  <w:activeWritingStyle w:lang="it-IT" w:vendorID="64" w:dllVersion="0" w:nlCheck="1" w:checkStyle="0" w:appName="MSWord"/>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NTA2N7U0NzUxtjRU0lEKTi0uzszPAykwNK8FABBCizktAAAA"/>
  </w:docVars>
  <w:rsids>
    <w:rsidRoot w:val="006E6CBA"/>
    <w:rsid w:val="000005A2"/>
    <w:rsid w:val="000008E6"/>
    <w:rsid w:val="00000C1C"/>
    <w:rsid w:val="0000100F"/>
    <w:rsid w:val="00002243"/>
    <w:rsid w:val="00002272"/>
    <w:rsid w:val="000039CD"/>
    <w:rsid w:val="00003A47"/>
    <w:rsid w:val="00003AB9"/>
    <w:rsid w:val="00003FEE"/>
    <w:rsid w:val="000044C1"/>
    <w:rsid w:val="00004FA1"/>
    <w:rsid w:val="00005102"/>
    <w:rsid w:val="00005A39"/>
    <w:rsid w:val="00006B19"/>
    <w:rsid w:val="00007167"/>
    <w:rsid w:val="00007E1A"/>
    <w:rsid w:val="00010216"/>
    <w:rsid w:val="00010284"/>
    <w:rsid w:val="00010C80"/>
    <w:rsid w:val="00010D7C"/>
    <w:rsid w:val="000110CD"/>
    <w:rsid w:val="00012B3E"/>
    <w:rsid w:val="00012D5C"/>
    <w:rsid w:val="00013269"/>
    <w:rsid w:val="00014127"/>
    <w:rsid w:val="0001470A"/>
    <w:rsid w:val="00015529"/>
    <w:rsid w:val="00015A91"/>
    <w:rsid w:val="00015C73"/>
    <w:rsid w:val="00015DC7"/>
    <w:rsid w:val="00017C56"/>
    <w:rsid w:val="000200DB"/>
    <w:rsid w:val="000203CE"/>
    <w:rsid w:val="00020607"/>
    <w:rsid w:val="00020BC8"/>
    <w:rsid w:val="00021FC7"/>
    <w:rsid w:val="00022B1E"/>
    <w:rsid w:val="00022B57"/>
    <w:rsid w:val="00022FAB"/>
    <w:rsid w:val="00023E19"/>
    <w:rsid w:val="00023F02"/>
    <w:rsid w:val="00024020"/>
    <w:rsid w:val="00024453"/>
    <w:rsid w:val="00025837"/>
    <w:rsid w:val="00026FBE"/>
    <w:rsid w:val="000277A1"/>
    <w:rsid w:val="00027C5E"/>
    <w:rsid w:val="00030282"/>
    <w:rsid w:val="0003054C"/>
    <w:rsid w:val="000309AB"/>
    <w:rsid w:val="00030AFA"/>
    <w:rsid w:val="000314B4"/>
    <w:rsid w:val="00032920"/>
    <w:rsid w:val="00032FBA"/>
    <w:rsid w:val="0003352E"/>
    <w:rsid w:val="00033594"/>
    <w:rsid w:val="000338D1"/>
    <w:rsid w:val="000340EA"/>
    <w:rsid w:val="00034AA1"/>
    <w:rsid w:val="00034ECF"/>
    <w:rsid w:val="00035B3B"/>
    <w:rsid w:val="00036166"/>
    <w:rsid w:val="000363AE"/>
    <w:rsid w:val="00036537"/>
    <w:rsid w:val="00036DC8"/>
    <w:rsid w:val="00037F6C"/>
    <w:rsid w:val="00040291"/>
    <w:rsid w:val="00040AE4"/>
    <w:rsid w:val="00040E0B"/>
    <w:rsid w:val="00041AFF"/>
    <w:rsid w:val="000428D7"/>
    <w:rsid w:val="00042B22"/>
    <w:rsid w:val="00043923"/>
    <w:rsid w:val="00043B7D"/>
    <w:rsid w:val="00044455"/>
    <w:rsid w:val="00044E8C"/>
    <w:rsid w:val="00045018"/>
    <w:rsid w:val="00045549"/>
    <w:rsid w:val="00045BB3"/>
    <w:rsid w:val="00046B70"/>
    <w:rsid w:val="00047067"/>
    <w:rsid w:val="0004725E"/>
    <w:rsid w:val="000472F0"/>
    <w:rsid w:val="0005143B"/>
    <w:rsid w:val="00052652"/>
    <w:rsid w:val="00052991"/>
    <w:rsid w:val="000530A7"/>
    <w:rsid w:val="0005345E"/>
    <w:rsid w:val="000537C8"/>
    <w:rsid w:val="00053A93"/>
    <w:rsid w:val="00053A9D"/>
    <w:rsid w:val="00054C94"/>
    <w:rsid w:val="0005521B"/>
    <w:rsid w:val="00055845"/>
    <w:rsid w:val="00055C68"/>
    <w:rsid w:val="000562F4"/>
    <w:rsid w:val="0005648D"/>
    <w:rsid w:val="00056772"/>
    <w:rsid w:val="00057DB8"/>
    <w:rsid w:val="000603C3"/>
    <w:rsid w:val="00060BBC"/>
    <w:rsid w:val="00060E15"/>
    <w:rsid w:val="000618BA"/>
    <w:rsid w:val="00061F28"/>
    <w:rsid w:val="00062169"/>
    <w:rsid w:val="0006227A"/>
    <w:rsid w:val="0006307A"/>
    <w:rsid w:val="000647EF"/>
    <w:rsid w:val="00064DE2"/>
    <w:rsid w:val="000653A3"/>
    <w:rsid w:val="00065BF5"/>
    <w:rsid w:val="00065CE8"/>
    <w:rsid w:val="00065E3C"/>
    <w:rsid w:val="00066279"/>
    <w:rsid w:val="00066363"/>
    <w:rsid w:val="000666E8"/>
    <w:rsid w:val="00066B2E"/>
    <w:rsid w:val="00066B95"/>
    <w:rsid w:val="00067A4B"/>
    <w:rsid w:val="00067DF1"/>
    <w:rsid w:val="00070092"/>
    <w:rsid w:val="0007044E"/>
    <w:rsid w:val="00070670"/>
    <w:rsid w:val="000712FD"/>
    <w:rsid w:val="000715BD"/>
    <w:rsid w:val="00071E36"/>
    <w:rsid w:val="00071F59"/>
    <w:rsid w:val="0007222A"/>
    <w:rsid w:val="00072D05"/>
    <w:rsid w:val="0007309B"/>
    <w:rsid w:val="00074126"/>
    <w:rsid w:val="00074958"/>
    <w:rsid w:val="00074E2D"/>
    <w:rsid w:val="000755B6"/>
    <w:rsid w:val="0007588D"/>
    <w:rsid w:val="00076010"/>
    <w:rsid w:val="000764FF"/>
    <w:rsid w:val="00076B29"/>
    <w:rsid w:val="0007723E"/>
    <w:rsid w:val="000774F4"/>
    <w:rsid w:val="00077855"/>
    <w:rsid w:val="00077CD2"/>
    <w:rsid w:val="0008003A"/>
    <w:rsid w:val="00080620"/>
    <w:rsid w:val="000808CC"/>
    <w:rsid w:val="00080BE6"/>
    <w:rsid w:val="00080F5A"/>
    <w:rsid w:val="00081B86"/>
    <w:rsid w:val="0008223B"/>
    <w:rsid w:val="00083214"/>
    <w:rsid w:val="00083343"/>
    <w:rsid w:val="00083E78"/>
    <w:rsid w:val="00084133"/>
    <w:rsid w:val="00085124"/>
    <w:rsid w:val="0008522E"/>
    <w:rsid w:val="00085236"/>
    <w:rsid w:val="000852B5"/>
    <w:rsid w:val="00085549"/>
    <w:rsid w:val="000855E7"/>
    <w:rsid w:val="00086342"/>
    <w:rsid w:val="00086908"/>
    <w:rsid w:val="00086A11"/>
    <w:rsid w:val="00086D6F"/>
    <w:rsid w:val="00087CA6"/>
    <w:rsid w:val="00090BBA"/>
    <w:rsid w:val="00090F3A"/>
    <w:rsid w:val="00091B22"/>
    <w:rsid w:val="0009331B"/>
    <w:rsid w:val="00093799"/>
    <w:rsid w:val="00093AFD"/>
    <w:rsid w:val="000943D6"/>
    <w:rsid w:val="000944AC"/>
    <w:rsid w:val="0009574B"/>
    <w:rsid w:val="00095DF5"/>
    <w:rsid w:val="000974BE"/>
    <w:rsid w:val="000A00DC"/>
    <w:rsid w:val="000A032C"/>
    <w:rsid w:val="000A06AD"/>
    <w:rsid w:val="000A1A00"/>
    <w:rsid w:val="000A2017"/>
    <w:rsid w:val="000A2DEF"/>
    <w:rsid w:val="000A2F76"/>
    <w:rsid w:val="000A314B"/>
    <w:rsid w:val="000A319E"/>
    <w:rsid w:val="000A38F3"/>
    <w:rsid w:val="000A3D91"/>
    <w:rsid w:val="000A4003"/>
    <w:rsid w:val="000A46EC"/>
    <w:rsid w:val="000A4D3E"/>
    <w:rsid w:val="000A5725"/>
    <w:rsid w:val="000A5C12"/>
    <w:rsid w:val="000A5F4E"/>
    <w:rsid w:val="000A64CC"/>
    <w:rsid w:val="000A673A"/>
    <w:rsid w:val="000A7103"/>
    <w:rsid w:val="000A7548"/>
    <w:rsid w:val="000A7FC7"/>
    <w:rsid w:val="000A7FD7"/>
    <w:rsid w:val="000B08E3"/>
    <w:rsid w:val="000B0A71"/>
    <w:rsid w:val="000B11E1"/>
    <w:rsid w:val="000B1AE7"/>
    <w:rsid w:val="000B1E1E"/>
    <w:rsid w:val="000B3825"/>
    <w:rsid w:val="000B4903"/>
    <w:rsid w:val="000B4930"/>
    <w:rsid w:val="000B4BD2"/>
    <w:rsid w:val="000B59C3"/>
    <w:rsid w:val="000B5DA5"/>
    <w:rsid w:val="000B66E1"/>
    <w:rsid w:val="000B7458"/>
    <w:rsid w:val="000B7DB7"/>
    <w:rsid w:val="000B7F9C"/>
    <w:rsid w:val="000C0E75"/>
    <w:rsid w:val="000C1135"/>
    <w:rsid w:val="000C144D"/>
    <w:rsid w:val="000C181F"/>
    <w:rsid w:val="000C1EA9"/>
    <w:rsid w:val="000C2E12"/>
    <w:rsid w:val="000C2E25"/>
    <w:rsid w:val="000C3644"/>
    <w:rsid w:val="000C3AA5"/>
    <w:rsid w:val="000C3CBE"/>
    <w:rsid w:val="000C427C"/>
    <w:rsid w:val="000C4BEC"/>
    <w:rsid w:val="000C5812"/>
    <w:rsid w:val="000C59D7"/>
    <w:rsid w:val="000C6754"/>
    <w:rsid w:val="000C6BCF"/>
    <w:rsid w:val="000C7648"/>
    <w:rsid w:val="000C76BE"/>
    <w:rsid w:val="000C779F"/>
    <w:rsid w:val="000C7818"/>
    <w:rsid w:val="000D0B13"/>
    <w:rsid w:val="000D0B2A"/>
    <w:rsid w:val="000D0EAF"/>
    <w:rsid w:val="000D0F7B"/>
    <w:rsid w:val="000D11E4"/>
    <w:rsid w:val="000D18C5"/>
    <w:rsid w:val="000D21C4"/>
    <w:rsid w:val="000D2810"/>
    <w:rsid w:val="000D2A3E"/>
    <w:rsid w:val="000D3ECD"/>
    <w:rsid w:val="000D40BC"/>
    <w:rsid w:val="000D495D"/>
    <w:rsid w:val="000D49C2"/>
    <w:rsid w:val="000D4EA2"/>
    <w:rsid w:val="000D575D"/>
    <w:rsid w:val="000D5AC4"/>
    <w:rsid w:val="000D5F77"/>
    <w:rsid w:val="000D62F1"/>
    <w:rsid w:val="000D6AF8"/>
    <w:rsid w:val="000D7385"/>
    <w:rsid w:val="000D7FAB"/>
    <w:rsid w:val="000E09D2"/>
    <w:rsid w:val="000E0B0F"/>
    <w:rsid w:val="000E1335"/>
    <w:rsid w:val="000E3575"/>
    <w:rsid w:val="000E369A"/>
    <w:rsid w:val="000E3BDC"/>
    <w:rsid w:val="000E48E3"/>
    <w:rsid w:val="000E57B4"/>
    <w:rsid w:val="000E59CF"/>
    <w:rsid w:val="000E6477"/>
    <w:rsid w:val="000E65CB"/>
    <w:rsid w:val="000E6FF9"/>
    <w:rsid w:val="000E7010"/>
    <w:rsid w:val="000E712C"/>
    <w:rsid w:val="000E7B7B"/>
    <w:rsid w:val="000E7DF7"/>
    <w:rsid w:val="000F032A"/>
    <w:rsid w:val="000F1740"/>
    <w:rsid w:val="000F19FB"/>
    <w:rsid w:val="000F1A27"/>
    <w:rsid w:val="000F33CA"/>
    <w:rsid w:val="000F3509"/>
    <w:rsid w:val="000F3A03"/>
    <w:rsid w:val="000F3A8C"/>
    <w:rsid w:val="000F3AD1"/>
    <w:rsid w:val="000F4586"/>
    <w:rsid w:val="000F56F3"/>
    <w:rsid w:val="000F58D5"/>
    <w:rsid w:val="000F6160"/>
    <w:rsid w:val="000F6724"/>
    <w:rsid w:val="000F6B80"/>
    <w:rsid w:val="000F7417"/>
    <w:rsid w:val="000F7BAC"/>
    <w:rsid w:val="00100364"/>
    <w:rsid w:val="00100C3B"/>
    <w:rsid w:val="0010155A"/>
    <w:rsid w:val="001015FD"/>
    <w:rsid w:val="00101A5B"/>
    <w:rsid w:val="0010217D"/>
    <w:rsid w:val="00102292"/>
    <w:rsid w:val="00102939"/>
    <w:rsid w:val="00103E71"/>
    <w:rsid w:val="0010402E"/>
    <w:rsid w:val="0010514B"/>
    <w:rsid w:val="001052FA"/>
    <w:rsid w:val="00105AE8"/>
    <w:rsid w:val="001063A5"/>
    <w:rsid w:val="001078DD"/>
    <w:rsid w:val="00107F66"/>
    <w:rsid w:val="0011047C"/>
    <w:rsid w:val="00110A6E"/>
    <w:rsid w:val="00110CEE"/>
    <w:rsid w:val="00111035"/>
    <w:rsid w:val="0011139F"/>
    <w:rsid w:val="0011178F"/>
    <w:rsid w:val="001117B7"/>
    <w:rsid w:val="0011388F"/>
    <w:rsid w:val="0011468E"/>
    <w:rsid w:val="0011472D"/>
    <w:rsid w:val="001148D9"/>
    <w:rsid w:val="00114D23"/>
    <w:rsid w:val="0011552F"/>
    <w:rsid w:val="00115D02"/>
    <w:rsid w:val="001172E4"/>
    <w:rsid w:val="0011738D"/>
    <w:rsid w:val="00117753"/>
    <w:rsid w:val="001177EA"/>
    <w:rsid w:val="00120C9D"/>
    <w:rsid w:val="001217FB"/>
    <w:rsid w:val="00122984"/>
    <w:rsid w:val="0012310D"/>
    <w:rsid w:val="001233FF"/>
    <w:rsid w:val="00123640"/>
    <w:rsid w:val="001236B1"/>
    <w:rsid w:val="00123889"/>
    <w:rsid w:val="00123D43"/>
    <w:rsid w:val="0012442D"/>
    <w:rsid w:val="001244E5"/>
    <w:rsid w:val="001246E3"/>
    <w:rsid w:val="00124807"/>
    <w:rsid w:val="00124F72"/>
    <w:rsid w:val="001258C8"/>
    <w:rsid w:val="00125B6D"/>
    <w:rsid w:val="00125BC9"/>
    <w:rsid w:val="00125DBB"/>
    <w:rsid w:val="0012610C"/>
    <w:rsid w:val="00126A9D"/>
    <w:rsid w:val="00126AE6"/>
    <w:rsid w:val="00127B5D"/>
    <w:rsid w:val="00127D43"/>
    <w:rsid w:val="00127EF5"/>
    <w:rsid w:val="001305B5"/>
    <w:rsid w:val="001309C4"/>
    <w:rsid w:val="0013110E"/>
    <w:rsid w:val="00131396"/>
    <w:rsid w:val="001328D4"/>
    <w:rsid w:val="00132ABD"/>
    <w:rsid w:val="001330DD"/>
    <w:rsid w:val="001334DF"/>
    <w:rsid w:val="00133792"/>
    <w:rsid w:val="00134244"/>
    <w:rsid w:val="0013441B"/>
    <w:rsid w:val="00134985"/>
    <w:rsid w:val="001353B7"/>
    <w:rsid w:val="001365A0"/>
    <w:rsid w:val="00137052"/>
    <w:rsid w:val="0013709F"/>
    <w:rsid w:val="00137123"/>
    <w:rsid w:val="00137F5F"/>
    <w:rsid w:val="00140F01"/>
    <w:rsid w:val="001415F2"/>
    <w:rsid w:val="001426E1"/>
    <w:rsid w:val="001427E8"/>
    <w:rsid w:val="00142854"/>
    <w:rsid w:val="00142BAF"/>
    <w:rsid w:val="00142C5C"/>
    <w:rsid w:val="00142EF9"/>
    <w:rsid w:val="00142FB3"/>
    <w:rsid w:val="0014325E"/>
    <w:rsid w:val="00143295"/>
    <w:rsid w:val="00143338"/>
    <w:rsid w:val="00144642"/>
    <w:rsid w:val="001447BF"/>
    <w:rsid w:val="00144B97"/>
    <w:rsid w:val="00144FFF"/>
    <w:rsid w:val="00145061"/>
    <w:rsid w:val="00145327"/>
    <w:rsid w:val="00145385"/>
    <w:rsid w:val="00145887"/>
    <w:rsid w:val="00145FC4"/>
    <w:rsid w:val="0014607F"/>
    <w:rsid w:val="00146419"/>
    <w:rsid w:val="001464F6"/>
    <w:rsid w:val="00147C6B"/>
    <w:rsid w:val="00147DBA"/>
    <w:rsid w:val="001503B6"/>
    <w:rsid w:val="00150821"/>
    <w:rsid w:val="001515B9"/>
    <w:rsid w:val="0015162B"/>
    <w:rsid w:val="0015166A"/>
    <w:rsid w:val="001519D1"/>
    <w:rsid w:val="00151B85"/>
    <w:rsid w:val="00151DFB"/>
    <w:rsid w:val="00151F53"/>
    <w:rsid w:val="0015228B"/>
    <w:rsid w:val="00153298"/>
    <w:rsid w:val="00153793"/>
    <w:rsid w:val="001537A6"/>
    <w:rsid w:val="00153FC9"/>
    <w:rsid w:val="0015476E"/>
    <w:rsid w:val="001547B0"/>
    <w:rsid w:val="0015579F"/>
    <w:rsid w:val="00155E6A"/>
    <w:rsid w:val="00156512"/>
    <w:rsid w:val="001567AC"/>
    <w:rsid w:val="00157D6E"/>
    <w:rsid w:val="00157E71"/>
    <w:rsid w:val="001606AC"/>
    <w:rsid w:val="00160DE9"/>
    <w:rsid w:val="00161C28"/>
    <w:rsid w:val="00162774"/>
    <w:rsid w:val="00162A4E"/>
    <w:rsid w:val="00163F77"/>
    <w:rsid w:val="00164239"/>
    <w:rsid w:val="00164468"/>
    <w:rsid w:val="0016476B"/>
    <w:rsid w:val="0016531C"/>
    <w:rsid w:val="001666A9"/>
    <w:rsid w:val="0016713C"/>
    <w:rsid w:val="00167268"/>
    <w:rsid w:val="00170639"/>
    <w:rsid w:val="001707C4"/>
    <w:rsid w:val="00170AD7"/>
    <w:rsid w:val="00170B57"/>
    <w:rsid w:val="00170C29"/>
    <w:rsid w:val="00170DF9"/>
    <w:rsid w:val="00171676"/>
    <w:rsid w:val="0017177F"/>
    <w:rsid w:val="00171840"/>
    <w:rsid w:val="00171C12"/>
    <w:rsid w:val="001723BB"/>
    <w:rsid w:val="001725A8"/>
    <w:rsid w:val="00172A6B"/>
    <w:rsid w:val="00172F05"/>
    <w:rsid w:val="00172FC4"/>
    <w:rsid w:val="00173BC9"/>
    <w:rsid w:val="0017410B"/>
    <w:rsid w:val="00174459"/>
    <w:rsid w:val="00174A73"/>
    <w:rsid w:val="00175625"/>
    <w:rsid w:val="00175F53"/>
    <w:rsid w:val="00176104"/>
    <w:rsid w:val="0017639D"/>
    <w:rsid w:val="00176734"/>
    <w:rsid w:val="00176AF4"/>
    <w:rsid w:val="0017786F"/>
    <w:rsid w:val="0017790D"/>
    <w:rsid w:val="00180EEC"/>
    <w:rsid w:val="001824C5"/>
    <w:rsid w:val="00182BA8"/>
    <w:rsid w:val="001837A2"/>
    <w:rsid w:val="00184474"/>
    <w:rsid w:val="00186F8D"/>
    <w:rsid w:val="00187280"/>
    <w:rsid w:val="00187350"/>
    <w:rsid w:val="0018787C"/>
    <w:rsid w:val="00187F08"/>
    <w:rsid w:val="00190033"/>
    <w:rsid w:val="001902FB"/>
    <w:rsid w:val="00190D28"/>
    <w:rsid w:val="00190E33"/>
    <w:rsid w:val="00191275"/>
    <w:rsid w:val="001917A9"/>
    <w:rsid w:val="00191CAB"/>
    <w:rsid w:val="00192390"/>
    <w:rsid w:val="00192BA1"/>
    <w:rsid w:val="001930F7"/>
    <w:rsid w:val="001934B9"/>
    <w:rsid w:val="0019402D"/>
    <w:rsid w:val="00195096"/>
    <w:rsid w:val="001951BF"/>
    <w:rsid w:val="00195652"/>
    <w:rsid w:val="00195731"/>
    <w:rsid w:val="001958AD"/>
    <w:rsid w:val="00196101"/>
    <w:rsid w:val="00196641"/>
    <w:rsid w:val="00196AE1"/>
    <w:rsid w:val="00196BCD"/>
    <w:rsid w:val="00196F21"/>
    <w:rsid w:val="0019773E"/>
    <w:rsid w:val="001977C4"/>
    <w:rsid w:val="00197A56"/>
    <w:rsid w:val="00197F56"/>
    <w:rsid w:val="001A09FE"/>
    <w:rsid w:val="001A1344"/>
    <w:rsid w:val="001A211F"/>
    <w:rsid w:val="001A27DA"/>
    <w:rsid w:val="001A32C9"/>
    <w:rsid w:val="001A413F"/>
    <w:rsid w:val="001A453A"/>
    <w:rsid w:val="001A500E"/>
    <w:rsid w:val="001A6003"/>
    <w:rsid w:val="001A629F"/>
    <w:rsid w:val="001A6BD1"/>
    <w:rsid w:val="001B020C"/>
    <w:rsid w:val="001B0BC5"/>
    <w:rsid w:val="001B173C"/>
    <w:rsid w:val="001B288F"/>
    <w:rsid w:val="001B2ED2"/>
    <w:rsid w:val="001B37B4"/>
    <w:rsid w:val="001B3D8E"/>
    <w:rsid w:val="001B4743"/>
    <w:rsid w:val="001B4B51"/>
    <w:rsid w:val="001B5009"/>
    <w:rsid w:val="001B66C1"/>
    <w:rsid w:val="001B7452"/>
    <w:rsid w:val="001B7828"/>
    <w:rsid w:val="001C0471"/>
    <w:rsid w:val="001C0778"/>
    <w:rsid w:val="001C2E7A"/>
    <w:rsid w:val="001C3689"/>
    <w:rsid w:val="001C38FB"/>
    <w:rsid w:val="001C42A3"/>
    <w:rsid w:val="001C5436"/>
    <w:rsid w:val="001C543E"/>
    <w:rsid w:val="001C550F"/>
    <w:rsid w:val="001C557A"/>
    <w:rsid w:val="001C55CA"/>
    <w:rsid w:val="001C6031"/>
    <w:rsid w:val="001C6637"/>
    <w:rsid w:val="001C6699"/>
    <w:rsid w:val="001C6DB0"/>
    <w:rsid w:val="001C7F79"/>
    <w:rsid w:val="001D02FA"/>
    <w:rsid w:val="001D1EA5"/>
    <w:rsid w:val="001D20EA"/>
    <w:rsid w:val="001D2344"/>
    <w:rsid w:val="001D36B1"/>
    <w:rsid w:val="001D37DC"/>
    <w:rsid w:val="001D437C"/>
    <w:rsid w:val="001D43F2"/>
    <w:rsid w:val="001D4630"/>
    <w:rsid w:val="001D4EDF"/>
    <w:rsid w:val="001D541F"/>
    <w:rsid w:val="001D5962"/>
    <w:rsid w:val="001D5E4C"/>
    <w:rsid w:val="001D6BC5"/>
    <w:rsid w:val="001D739B"/>
    <w:rsid w:val="001D7A23"/>
    <w:rsid w:val="001D7C74"/>
    <w:rsid w:val="001E00DD"/>
    <w:rsid w:val="001E0377"/>
    <w:rsid w:val="001E0B96"/>
    <w:rsid w:val="001E1AA8"/>
    <w:rsid w:val="001E1E5C"/>
    <w:rsid w:val="001E2559"/>
    <w:rsid w:val="001E2B13"/>
    <w:rsid w:val="001E32B0"/>
    <w:rsid w:val="001E3A6B"/>
    <w:rsid w:val="001E44F4"/>
    <w:rsid w:val="001E499B"/>
    <w:rsid w:val="001E4B74"/>
    <w:rsid w:val="001E5518"/>
    <w:rsid w:val="001E57DD"/>
    <w:rsid w:val="001E5D98"/>
    <w:rsid w:val="001E5F07"/>
    <w:rsid w:val="001E61FF"/>
    <w:rsid w:val="001E6681"/>
    <w:rsid w:val="001E701B"/>
    <w:rsid w:val="001E712D"/>
    <w:rsid w:val="001E7308"/>
    <w:rsid w:val="001F0D1A"/>
    <w:rsid w:val="001F1112"/>
    <w:rsid w:val="001F16D1"/>
    <w:rsid w:val="001F175F"/>
    <w:rsid w:val="001F17B3"/>
    <w:rsid w:val="001F222F"/>
    <w:rsid w:val="001F2F2F"/>
    <w:rsid w:val="001F3F60"/>
    <w:rsid w:val="001F41C1"/>
    <w:rsid w:val="001F44F3"/>
    <w:rsid w:val="001F585E"/>
    <w:rsid w:val="001F6369"/>
    <w:rsid w:val="001F6494"/>
    <w:rsid w:val="001F6742"/>
    <w:rsid w:val="001F6DC5"/>
    <w:rsid w:val="001F73C6"/>
    <w:rsid w:val="001F73F3"/>
    <w:rsid w:val="0020118B"/>
    <w:rsid w:val="00202084"/>
    <w:rsid w:val="002027D2"/>
    <w:rsid w:val="00202E79"/>
    <w:rsid w:val="002033AB"/>
    <w:rsid w:val="00203519"/>
    <w:rsid w:val="00203702"/>
    <w:rsid w:val="00203B2A"/>
    <w:rsid w:val="00203DA4"/>
    <w:rsid w:val="002040E7"/>
    <w:rsid w:val="00204CB2"/>
    <w:rsid w:val="002051E2"/>
    <w:rsid w:val="00205CDD"/>
    <w:rsid w:val="00207411"/>
    <w:rsid w:val="00207611"/>
    <w:rsid w:val="0020781F"/>
    <w:rsid w:val="00207874"/>
    <w:rsid w:val="00210BE6"/>
    <w:rsid w:val="00210D2E"/>
    <w:rsid w:val="00210FE9"/>
    <w:rsid w:val="0021164A"/>
    <w:rsid w:val="00211AC4"/>
    <w:rsid w:val="00211B48"/>
    <w:rsid w:val="00211EC4"/>
    <w:rsid w:val="0021204C"/>
    <w:rsid w:val="0021216E"/>
    <w:rsid w:val="0021242F"/>
    <w:rsid w:val="00212F1E"/>
    <w:rsid w:val="00213E1A"/>
    <w:rsid w:val="00214D46"/>
    <w:rsid w:val="00215317"/>
    <w:rsid w:val="0021538B"/>
    <w:rsid w:val="002154A7"/>
    <w:rsid w:val="00215563"/>
    <w:rsid w:val="002155AB"/>
    <w:rsid w:val="00215CB2"/>
    <w:rsid w:val="0021618E"/>
    <w:rsid w:val="0021645C"/>
    <w:rsid w:val="00216F4B"/>
    <w:rsid w:val="002173F9"/>
    <w:rsid w:val="00217BD7"/>
    <w:rsid w:val="002200D4"/>
    <w:rsid w:val="00220870"/>
    <w:rsid w:val="002208D3"/>
    <w:rsid w:val="00220C34"/>
    <w:rsid w:val="00221639"/>
    <w:rsid w:val="00221B4F"/>
    <w:rsid w:val="0022277B"/>
    <w:rsid w:val="00223010"/>
    <w:rsid w:val="002232DC"/>
    <w:rsid w:val="00223C84"/>
    <w:rsid w:val="0022447F"/>
    <w:rsid w:val="0022571A"/>
    <w:rsid w:val="00225A6D"/>
    <w:rsid w:val="00225B7E"/>
    <w:rsid w:val="00225E5D"/>
    <w:rsid w:val="002261D8"/>
    <w:rsid w:val="002262C7"/>
    <w:rsid w:val="0022655E"/>
    <w:rsid w:val="00226832"/>
    <w:rsid w:val="002269E4"/>
    <w:rsid w:val="00227152"/>
    <w:rsid w:val="002273D3"/>
    <w:rsid w:val="0022772D"/>
    <w:rsid w:val="00227B72"/>
    <w:rsid w:val="00231C4D"/>
    <w:rsid w:val="0023259D"/>
    <w:rsid w:val="0023276C"/>
    <w:rsid w:val="0023295D"/>
    <w:rsid w:val="00233338"/>
    <w:rsid w:val="00234A83"/>
    <w:rsid w:val="00234D99"/>
    <w:rsid w:val="0023516A"/>
    <w:rsid w:val="0023547D"/>
    <w:rsid w:val="0023580D"/>
    <w:rsid w:val="00235E81"/>
    <w:rsid w:val="00236279"/>
    <w:rsid w:val="00236898"/>
    <w:rsid w:val="00236E80"/>
    <w:rsid w:val="0023737A"/>
    <w:rsid w:val="002378EC"/>
    <w:rsid w:val="00237989"/>
    <w:rsid w:val="00237C1E"/>
    <w:rsid w:val="00240374"/>
    <w:rsid w:val="00240AA1"/>
    <w:rsid w:val="00241605"/>
    <w:rsid w:val="00241711"/>
    <w:rsid w:val="002418C4"/>
    <w:rsid w:val="00241A11"/>
    <w:rsid w:val="00241C78"/>
    <w:rsid w:val="002428E9"/>
    <w:rsid w:val="00242C35"/>
    <w:rsid w:val="00242C56"/>
    <w:rsid w:val="00242DB1"/>
    <w:rsid w:val="00242EAD"/>
    <w:rsid w:val="00243102"/>
    <w:rsid w:val="0024370C"/>
    <w:rsid w:val="00244322"/>
    <w:rsid w:val="0024624C"/>
    <w:rsid w:val="00246E01"/>
    <w:rsid w:val="00247296"/>
    <w:rsid w:val="00247D5E"/>
    <w:rsid w:val="0025049B"/>
    <w:rsid w:val="00250980"/>
    <w:rsid w:val="0025110D"/>
    <w:rsid w:val="00251A00"/>
    <w:rsid w:val="002520D0"/>
    <w:rsid w:val="00252C1D"/>
    <w:rsid w:val="00253260"/>
    <w:rsid w:val="00253657"/>
    <w:rsid w:val="002543AE"/>
    <w:rsid w:val="00254C05"/>
    <w:rsid w:val="00255B32"/>
    <w:rsid w:val="00255D2C"/>
    <w:rsid w:val="00256784"/>
    <w:rsid w:val="00256AB9"/>
    <w:rsid w:val="002570AF"/>
    <w:rsid w:val="00257158"/>
    <w:rsid w:val="0025748E"/>
    <w:rsid w:val="00260253"/>
    <w:rsid w:val="0026048B"/>
    <w:rsid w:val="00260D63"/>
    <w:rsid w:val="00262102"/>
    <w:rsid w:val="002623F2"/>
    <w:rsid w:val="0026258A"/>
    <w:rsid w:val="002625F7"/>
    <w:rsid w:val="00263B08"/>
    <w:rsid w:val="00264176"/>
    <w:rsid w:val="002645C9"/>
    <w:rsid w:val="0027013B"/>
    <w:rsid w:val="0027065E"/>
    <w:rsid w:val="002707B6"/>
    <w:rsid w:val="0027106A"/>
    <w:rsid w:val="002711C0"/>
    <w:rsid w:val="00271C45"/>
    <w:rsid w:val="00271F92"/>
    <w:rsid w:val="00273E64"/>
    <w:rsid w:val="0027414A"/>
    <w:rsid w:val="00274322"/>
    <w:rsid w:val="00274616"/>
    <w:rsid w:val="002746D4"/>
    <w:rsid w:val="00274777"/>
    <w:rsid w:val="0027585F"/>
    <w:rsid w:val="002758AB"/>
    <w:rsid w:val="00275CB8"/>
    <w:rsid w:val="00275FFB"/>
    <w:rsid w:val="0027680E"/>
    <w:rsid w:val="00276951"/>
    <w:rsid w:val="00276F9D"/>
    <w:rsid w:val="002775B5"/>
    <w:rsid w:val="002776DB"/>
    <w:rsid w:val="00277B93"/>
    <w:rsid w:val="00281176"/>
    <w:rsid w:val="0028141D"/>
    <w:rsid w:val="002815DF"/>
    <w:rsid w:val="00281E53"/>
    <w:rsid w:val="00281EBE"/>
    <w:rsid w:val="00281FA9"/>
    <w:rsid w:val="0028293E"/>
    <w:rsid w:val="00282D2C"/>
    <w:rsid w:val="00283830"/>
    <w:rsid w:val="002841B1"/>
    <w:rsid w:val="002849DD"/>
    <w:rsid w:val="00284DA2"/>
    <w:rsid w:val="00284E9A"/>
    <w:rsid w:val="00285056"/>
    <w:rsid w:val="0028516B"/>
    <w:rsid w:val="002851A8"/>
    <w:rsid w:val="00286168"/>
    <w:rsid w:val="00286250"/>
    <w:rsid w:val="00287570"/>
    <w:rsid w:val="002877D1"/>
    <w:rsid w:val="002879B1"/>
    <w:rsid w:val="00287B43"/>
    <w:rsid w:val="00287CA7"/>
    <w:rsid w:val="002904AD"/>
    <w:rsid w:val="00290DA6"/>
    <w:rsid w:val="00290EA4"/>
    <w:rsid w:val="00291223"/>
    <w:rsid w:val="00292943"/>
    <w:rsid w:val="00293123"/>
    <w:rsid w:val="00294C75"/>
    <w:rsid w:val="00296238"/>
    <w:rsid w:val="00296474"/>
    <w:rsid w:val="00296BE4"/>
    <w:rsid w:val="00297A4D"/>
    <w:rsid w:val="002A0924"/>
    <w:rsid w:val="002A1D8F"/>
    <w:rsid w:val="002A2DC4"/>
    <w:rsid w:val="002A3BD9"/>
    <w:rsid w:val="002A3DDA"/>
    <w:rsid w:val="002A4F04"/>
    <w:rsid w:val="002A52A2"/>
    <w:rsid w:val="002A54FD"/>
    <w:rsid w:val="002A5E2F"/>
    <w:rsid w:val="002A6375"/>
    <w:rsid w:val="002A6442"/>
    <w:rsid w:val="002A6AE9"/>
    <w:rsid w:val="002A7439"/>
    <w:rsid w:val="002A746F"/>
    <w:rsid w:val="002B099C"/>
    <w:rsid w:val="002B0DE7"/>
    <w:rsid w:val="002B2821"/>
    <w:rsid w:val="002B2D45"/>
    <w:rsid w:val="002B371C"/>
    <w:rsid w:val="002B4169"/>
    <w:rsid w:val="002B43EA"/>
    <w:rsid w:val="002B46EE"/>
    <w:rsid w:val="002B508A"/>
    <w:rsid w:val="002B5773"/>
    <w:rsid w:val="002B5F00"/>
    <w:rsid w:val="002C0452"/>
    <w:rsid w:val="002C04D8"/>
    <w:rsid w:val="002C07ED"/>
    <w:rsid w:val="002C108D"/>
    <w:rsid w:val="002C1254"/>
    <w:rsid w:val="002C134C"/>
    <w:rsid w:val="002C137C"/>
    <w:rsid w:val="002C1680"/>
    <w:rsid w:val="002C17C0"/>
    <w:rsid w:val="002C1AB1"/>
    <w:rsid w:val="002C28D1"/>
    <w:rsid w:val="002C2944"/>
    <w:rsid w:val="002C29C7"/>
    <w:rsid w:val="002C2C78"/>
    <w:rsid w:val="002C2E00"/>
    <w:rsid w:val="002C48C8"/>
    <w:rsid w:val="002C49BE"/>
    <w:rsid w:val="002C536B"/>
    <w:rsid w:val="002C5E56"/>
    <w:rsid w:val="002C6C30"/>
    <w:rsid w:val="002C757B"/>
    <w:rsid w:val="002C7A21"/>
    <w:rsid w:val="002C7F73"/>
    <w:rsid w:val="002CF31D"/>
    <w:rsid w:val="002D04EC"/>
    <w:rsid w:val="002D12A6"/>
    <w:rsid w:val="002D349D"/>
    <w:rsid w:val="002D468F"/>
    <w:rsid w:val="002D5095"/>
    <w:rsid w:val="002D51F7"/>
    <w:rsid w:val="002D6160"/>
    <w:rsid w:val="002D6FAF"/>
    <w:rsid w:val="002D71D3"/>
    <w:rsid w:val="002D79AD"/>
    <w:rsid w:val="002E007E"/>
    <w:rsid w:val="002E0918"/>
    <w:rsid w:val="002E1CE2"/>
    <w:rsid w:val="002E3522"/>
    <w:rsid w:val="002E3CEC"/>
    <w:rsid w:val="002E448D"/>
    <w:rsid w:val="002E46E9"/>
    <w:rsid w:val="002E4B9F"/>
    <w:rsid w:val="002E6178"/>
    <w:rsid w:val="002E675B"/>
    <w:rsid w:val="002E699C"/>
    <w:rsid w:val="002E69BE"/>
    <w:rsid w:val="002E6F50"/>
    <w:rsid w:val="002E7673"/>
    <w:rsid w:val="002F0526"/>
    <w:rsid w:val="002F0D53"/>
    <w:rsid w:val="002F10C5"/>
    <w:rsid w:val="002F1CF1"/>
    <w:rsid w:val="002F24FA"/>
    <w:rsid w:val="002F2C94"/>
    <w:rsid w:val="002F3747"/>
    <w:rsid w:val="002F3ADC"/>
    <w:rsid w:val="002F4268"/>
    <w:rsid w:val="002F4B93"/>
    <w:rsid w:val="002F4D61"/>
    <w:rsid w:val="002F5509"/>
    <w:rsid w:val="002F5AE6"/>
    <w:rsid w:val="002F5BDB"/>
    <w:rsid w:val="002F64B0"/>
    <w:rsid w:val="002F68F3"/>
    <w:rsid w:val="002F6A6A"/>
    <w:rsid w:val="002F71CD"/>
    <w:rsid w:val="002F7D7A"/>
    <w:rsid w:val="0030005F"/>
    <w:rsid w:val="003016C9"/>
    <w:rsid w:val="00302070"/>
    <w:rsid w:val="00302185"/>
    <w:rsid w:val="003025EA"/>
    <w:rsid w:val="00302DEF"/>
    <w:rsid w:val="00303145"/>
    <w:rsid w:val="00303833"/>
    <w:rsid w:val="00304070"/>
    <w:rsid w:val="0030415A"/>
    <w:rsid w:val="003042DD"/>
    <w:rsid w:val="00304503"/>
    <w:rsid w:val="00305083"/>
    <w:rsid w:val="00305AF6"/>
    <w:rsid w:val="00305E23"/>
    <w:rsid w:val="0030600E"/>
    <w:rsid w:val="0030637A"/>
    <w:rsid w:val="0030659A"/>
    <w:rsid w:val="0030718F"/>
    <w:rsid w:val="003073DF"/>
    <w:rsid w:val="0031001B"/>
    <w:rsid w:val="003100D8"/>
    <w:rsid w:val="003101BA"/>
    <w:rsid w:val="00310E6B"/>
    <w:rsid w:val="003113C0"/>
    <w:rsid w:val="00311E15"/>
    <w:rsid w:val="00311E6B"/>
    <w:rsid w:val="003125E5"/>
    <w:rsid w:val="00313D98"/>
    <w:rsid w:val="003148FC"/>
    <w:rsid w:val="0031504D"/>
    <w:rsid w:val="00315521"/>
    <w:rsid w:val="0031589E"/>
    <w:rsid w:val="00315CBD"/>
    <w:rsid w:val="00316263"/>
    <w:rsid w:val="003169B8"/>
    <w:rsid w:val="003172DA"/>
    <w:rsid w:val="00320D6D"/>
    <w:rsid w:val="00321581"/>
    <w:rsid w:val="00321A06"/>
    <w:rsid w:val="0032231A"/>
    <w:rsid w:val="003235E8"/>
    <w:rsid w:val="00323709"/>
    <w:rsid w:val="00323F8A"/>
    <w:rsid w:val="00324930"/>
    <w:rsid w:val="00325BF6"/>
    <w:rsid w:val="00325DDD"/>
    <w:rsid w:val="003260B4"/>
    <w:rsid w:val="003266BC"/>
    <w:rsid w:val="00326826"/>
    <w:rsid w:val="00326EFD"/>
    <w:rsid w:val="003270B1"/>
    <w:rsid w:val="0032748B"/>
    <w:rsid w:val="0032789A"/>
    <w:rsid w:val="00327FBC"/>
    <w:rsid w:val="00330424"/>
    <w:rsid w:val="003305A8"/>
    <w:rsid w:val="00330D67"/>
    <w:rsid w:val="00332122"/>
    <w:rsid w:val="003321E4"/>
    <w:rsid w:val="0033317D"/>
    <w:rsid w:val="0033362E"/>
    <w:rsid w:val="00333B9E"/>
    <w:rsid w:val="003346BD"/>
    <w:rsid w:val="00334751"/>
    <w:rsid w:val="00335F2E"/>
    <w:rsid w:val="0033615E"/>
    <w:rsid w:val="003378E7"/>
    <w:rsid w:val="00337DA6"/>
    <w:rsid w:val="00337EFE"/>
    <w:rsid w:val="00340CB9"/>
    <w:rsid w:val="00342B9A"/>
    <w:rsid w:val="0034393F"/>
    <w:rsid w:val="00343C40"/>
    <w:rsid w:val="003451AB"/>
    <w:rsid w:val="00345A7D"/>
    <w:rsid w:val="00346ADB"/>
    <w:rsid w:val="00346BBE"/>
    <w:rsid w:val="00349AB3"/>
    <w:rsid w:val="0035138B"/>
    <w:rsid w:val="00352041"/>
    <w:rsid w:val="0035268C"/>
    <w:rsid w:val="00352E04"/>
    <w:rsid w:val="00353217"/>
    <w:rsid w:val="00353286"/>
    <w:rsid w:val="003556F6"/>
    <w:rsid w:val="00357D0A"/>
    <w:rsid w:val="00357D99"/>
    <w:rsid w:val="00357F4F"/>
    <w:rsid w:val="0036005F"/>
    <w:rsid w:val="0036090F"/>
    <w:rsid w:val="003609FA"/>
    <w:rsid w:val="00360B80"/>
    <w:rsid w:val="00361183"/>
    <w:rsid w:val="00361E78"/>
    <w:rsid w:val="00362801"/>
    <w:rsid w:val="00362A47"/>
    <w:rsid w:val="00363B50"/>
    <w:rsid w:val="00364039"/>
    <w:rsid w:val="003649D5"/>
    <w:rsid w:val="003652C8"/>
    <w:rsid w:val="00366386"/>
    <w:rsid w:val="00366809"/>
    <w:rsid w:val="00366900"/>
    <w:rsid w:val="00366AD9"/>
    <w:rsid w:val="00367A3E"/>
    <w:rsid w:val="00367C66"/>
    <w:rsid w:val="00367F25"/>
    <w:rsid w:val="003709CB"/>
    <w:rsid w:val="003714C9"/>
    <w:rsid w:val="003723AE"/>
    <w:rsid w:val="0037252F"/>
    <w:rsid w:val="00372778"/>
    <w:rsid w:val="003727F7"/>
    <w:rsid w:val="0037396A"/>
    <w:rsid w:val="00375785"/>
    <w:rsid w:val="00375E7F"/>
    <w:rsid w:val="0037681E"/>
    <w:rsid w:val="00376F1C"/>
    <w:rsid w:val="003779CB"/>
    <w:rsid w:val="00377CFD"/>
    <w:rsid w:val="00381BCB"/>
    <w:rsid w:val="003824DC"/>
    <w:rsid w:val="003827BA"/>
    <w:rsid w:val="003838AC"/>
    <w:rsid w:val="00383B4A"/>
    <w:rsid w:val="00384900"/>
    <w:rsid w:val="003852D4"/>
    <w:rsid w:val="003855AF"/>
    <w:rsid w:val="00385AEE"/>
    <w:rsid w:val="003861FE"/>
    <w:rsid w:val="00386890"/>
    <w:rsid w:val="00387189"/>
    <w:rsid w:val="00387660"/>
    <w:rsid w:val="00391C35"/>
    <w:rsid w:val="003953A7"/>
    <w:rsid w:val="003955F9"/>
    <w:rsid w:val="00396BD9"/>
    <w:rsid w:val="00396DC0"/>
    <w:rsid w:val="00396E0C"/>
    <w:rsid w:val="003972A5"/>
    <w:rsid w:val="00397345"/>
    <w:rsid w:val="003973C5"/>
    <w:rsid w:val="003978E6"/>
    <w:rsid w:val="00397B9F"/>
    <w:rsid w:val="003A10B2"/>
    <w:rsid w:val="003A13AE"/>
    <w:rsid w:val="003A13DC"/>
    <w:rsid w:val="003A1C1F"/>
    <w:rsid w:val="003A25AB"/>
    <w:rsid w:val="003A3353"/>
    <w:rsid w:val="003A368E"/>
    <w:rsid w:val="003A38E2"/>
    <w:rsid w:val="003A50BC"/>
    <w:rsid w:val="003A514E"/>
    <w:rsid w:val="003A53AD"/>
    <w:rsid w:val="003A54FE"/>
    <w:rsid w:val="003A575F"/>
    <w:rsid w:val="003A62B8"/>
    <w:rsid w:val="003A63A3"/>
    <w:rsid w:val="003A679A"/>
    <w:rsid w:val="003A6FC3"/>
    <w:rsid w:val="003A7113"/>
    <w:rsid w:val="003A726F"/>
    <w:rsid w:val="003A7CFD"/>
    <w:rsid w:val="003B0ADB"/>
    <w:rsid w:val="003B3101"/>
    <w:rsid w:val="003B3BE5"/>
    <w:rsid w:val="003B4003"/>
    <w:rsid w:val="003B46BC"/>
    <w:rsid w:val="003B4D0D"/>
    <w:rsid w:val="003B4F1D"/>
    <w:rsid w:val="003B5713"/>
    <w:rsid w:val="003B5765"/>
    <w:rsid w:val="003B693B"/>
    <w:rsid w:val="003C11B7"/>
    <w:rsid w:val="003C19CE"/>
    <w:rsid w:val="003C2109"/>
    <w:rsid w:val="003C2194"/>
    <w:rsid w:val="003C21F9"/>
    <w:rsid w:val="003C26CD"/>
    <w:rsid w:val="003C2F70"/>
    <w:rsid w:val="003C3623"/>
    <w:rsid w:val="003C36D6"/>
    <w:rsid w:val="003C3A99"/>
    <w:rsid w:val="003C3D25"/>
    <w:rsid w:val="003C3F19"/>
    <w:rsid w:val="003C41E8"/>
    <w:rsid w:val="003C4A1D"/>
    <w:rsid w:val="003C5248"/>
    <w:rsid w:val="003C7196"/>
    <w:rsid w:val="003C71A6"/>
    <w:rsid w:val="003C77BD"/>
    <w:rsid w:val="003C7A37"/>
    <w:rsid w:val="003D1F4E"/>
    <w:rsid w:val="003D20CE"/>
    <w:rsid w:val="003D3000"/>
    <w:rsid w:val="003D3287"/>
    <w:rsid w:val="003D38F3"/>
    <w:rsid w:val="003D3DA9"/>
    <w:rsid w:val="003D3F1F"/>
    <w:rsid w:val="003D4428"/>
    <w:rsid w:val="003D4D51"/>
    <w:rsid w:val="003D5D5A"/>
    <w:rsid w:val="003D602F"/>
    <w:rsid w:val="003D6806"/>
    <w:rsid w:val="003D6966"/>
    <w:rsid w:val="003D6F1C"/>
    <w:rsid w:val="003D712A"/>
    <w:rsid w:val="003D7494"/>
    <w:rsid w:val="003E0194"/>
    <w:rsid w:val="003E01C4"/>
    <w:rsid w:val="003E0590"/>
    <w:rsid w:val="003E0FC4"/>
    <w:rsid w:val="003E1883"/>
    <w:rsid w:val="003E2196"/>
    <w:rsid w:val="003E2516"/>
    <w:rsid w:val="003E28DE"/>
    <w:rsid w:val="003E2F95"/>
    <w:rsid w:val="003E35CC"/>
    <w:rsid w:val="003E392C"/>
    <w:rsid w:val="003E4D12"/>
    <w:rsid w:val="003E573E"/>
    <w:rsid w:val="003E5B6B"/>
    <w:rsid w:val="003E67D6"/>
    <w:rsid w:val="003E79B1"/>
    <w:rsid w:val="003F0417"/>
    <w:rsid w:val="003F04AF"/>
    <w:rsid w:val="003F067F"/>
    <w:rsid w:val="003F0A35"/>
    <w:rsid w:val="003F106A"/>
    <w:rsid w:val="003F22B5"/>
    <w:rsid w:val="003F23D6"/>
    <w:rsid w:val="003F2467"/>
    <w:rsid w:val="003F2D98"/>
    <w:rsid w:val="003F2ECE"/>
    <w:rsid w:val="003F2F0C"/>
    <w:rsid w:val="003F36C1"/>
    <w:rsid w:val="003F3E0F"/>
    <w:rsid w:val="003F4BBB"/>
    <w:rsid w:val="003F56C0"/>
    <w:rsid w:val="003F5CAF"/>
    <w:rsid w:val="003F64AE"/>
    <w:rsid w:val="003F6DD5"/>
    <w:rsid w:val="003F6E2C"/>
    <w:rsid w:val="003F6F11"/>
    <w:rsid w:val="0040002E"/>
    <w:rsid w:val="004004B1"/>
    <w:rsid w:val="004013CE"/>
    <w:rsid w:val="0040163A"/>
    <w:rsid w:val="00401798"/>
    <w:rsid w:val="004017A1"/>
    <w:rsid w:val="004020C7"/>
    <w:rsid w:val="00402C26"/>
    <w:rsid w:val="004032A2"/>
    <w:rsid w:val="00403575"/>
    <w:rsid w:val="00403989"/>
    <w:rsid w:val="00405332"/>
    <w:rsid w:val="00405FE2"/>
    <w:rsid w:val="00406264"/>
    <w:rsid w:val="00406505"/>
    <w:rsid w:val="004069CC"/>
    <w:rsid w:val="00407646"/>
    <w:rsid w:val="00410722"/>
    <w:rsid w:val="00410743"/>
    <w:rsid w:val="0041102F"/>
    <w:rsid w:val="00411F56"/>
    <w:rsid w:val="00412160"/>
    <w:rsid w:val="004127E1"/>
    <w:rsid w:val="00412907"/>
    <w:rsid w:val="00412C21"/>
    <w:rsid w:val="00413456"/>
    <w:rsid w:val="004138D9"/>
    <w:rsid w:val="00414175"/>
    <w:rsid w:val="004146F5"/>
    <w:rsid w:val="0041474A"/>
    <w:rsid w:val="0041588D"/>
    <w:rsid w:val="00416F16"/>
    <w:rsid w:val="00417134"/>
    <w:rsid w:val="004177E5"/>
    <w:rsid w:val="00417EDA"/>
    <w:rsid w:val="00420827"/>
    <w:rsid w:val="004208B2"/>
    <w:rsid w:val="00420A5D"/>
    <w:rsid w:val="00420B97"/>
    <w:rsid w:val="0042171D"/>
    <w:rsid w:val="00422AB7"/>
    <w:rsid w:val="00422D1E"/>
    <w:rsid w:val="00423062"/>
    <w:rsid w:val="004230A4"/>
    <w:rsid w:val="004231FA"/>
    <w:rsid w:val="00423217"/>
    <w:rsid w:val="004234F1"/>
    <w:rsid w:val="00424589"/>
    <w:rsid w:val="00424E8F"/>
    <w:rsid w:val="00425898"/>
    <w:rsid w:val="00425C90"/>
    <w:rsid w:val="004260F9"/>
    <w:rsid w:val="0042621B"/>
    <w:rsid w:val="004266E3"/>
    <w:rsid w:val="00427B09"/>
    <w:rsid w:val="00427B94"/>
    <w:rsid w:val="004303D6"/>
    <w:rsid w:val="004304BD"/>
    <w:rsid w:val="004305B3"/>
    <w:rsid w:val="004308A8"/>
    <w:rsid w:val="00430986"/>
    <w:rsid w:val="00430B90"/>
    <w:rsid w:val="00432DE6"/>
    <w:rsid w:val="0043389E"/>
    <w:rsid w:val="00433E14"/>
    <w:rsid w:val="00434174"/>
    <w:rsid w:val="00434396"/>
    <w:rsid w:val="0043487D"/>
    <w:rsid w:val="004349BA"/>
    <w:rsid w:val="00434CFD"/>
    <w:rsid w:val="00436BB4"/>
    <w:rsid w:val="00436D9C"/>
    <w:rsid w:val="00436E06"/>
    <w:rsid w:val="004371CE"/>
    <w:rsid w:val="00437917"/>
    <w:rsid w:val="00440581"/>
    <w:rsid w:val="00442138"/>
    <w:rsid w:val="00442300"/>
    <w:rsid w:val="004427A3"/>
    <w:rsid w:val="004439A7"/>
    <w:rsid w:val="00443B9E"/>
    <w:rsid w:val="00444797"/>
    <w:rsid w:val="0044494C"/>
    <w:rsid w:val="004449A2"/>
    <w:rsid w:val="00445FF2"/>
    <w:rsid w:val="00446001"/>
    <w:rsid w:val="004466D4"/>
    <w:rsid w:val="00446792"/>
    <w:rsid w:val="00446CC0"/>
    <w:rsid w:val="0044786A"/>
    <w:rsid w:val="00447E7D"/>
    <w:rsid w:val="00450992"/>
    <w:rsid w:val="00450B88"/>
    <w:rsid w:val="00451439"/>
    <w:rsid w:val="00451AD7"/>
    <w:rsid w:val="004527EC"/>
    <w:rsid w:val="004529A4"/>
    <w:rsid w:val="00453C38"/>
    <w:rsid w:val="004542CD"/>
    <w:rsid w:val="00455016"/>
    <w:rsid w:val="00455CB7"/>
    <w:rsid w:val="00456B4A"/>
    <w:rsid w:val="004571D7"/>
    <w:rsid w:val="004573D3"/>
    <w:rsid w:val="00460828"/>
    <w:rsid w:val="00460F45"/>
    <w:rsid w:val="00461E69"/>
    <w:rsid w:val="00461FE5"/>
    <w:rsid w:val="00464076"/>
    <w:rsid w:val="00464AC9"/>
    <w:rsid w:val="00464F34"/>
    <w:rsid w:val="00465963"/>
    <w:rsid w:val="00465EC6"/>
    <w:rsid w:val="00467136"/>
    <w:rsid w:val="004679DE"/>
    <w:rsid w:val="00467D2A"/>
    <w:rsid w:val="004700B7"/>
    <w:rsid w:val="00470500"/>
    <w:rsid w:val="00470EFB"/>
    <w:rsid w:val="0047101C"/>
    <w:rsid w:val="004710C8"/>
    <w:rsid w:val="0047120C"/>
    <w:rsid w:val="00471A03"/>
    <w:rsid w:val="00471A35"/>
    <w:rsid w:val="00471F42"/>
    <w:rsid w:val="004728E9"/>
    <w:rsid w:val="00472BCE"/>
    <w:rsid w:val="00472C8C"/>
    <w:rsid w:val="00472CC6"/>
    <w:rsid w:val="0047454D"/>
    <w:rsid w:val="00475B2E"/>
    <w:rsid w:val="00476283"/>
    <w:rsid w:val="00476F21"/>
    <w:rsid w:val="00480879"/>
    <w:rsid w:val="00480F41"/>
    <w:rsid w:val="00481354"/>
    <w:rsid w:val="00481667"/>
    <w:rsid w:val="004818C6"/>
    <w:rsid w:val="00481975"/>
    <w:rsid w:val="00481A30"/>
    <w:rsid w:val="00482414"/>
    <w:rsid w:val="00483024"/>
    <w:rsid w:val="00484F11"/>
    <w:rsid w:val="00485149"/>
    <w:rsid w:val="00486991"/>
    <w:rsid w:val="00487104"/>
    <w:rsid w:val="00487CD0"/>
    <w:rsid w:val="00490707"/>
    <w:rsid w:val="00490DEC"/>
    <w:rsid w:val="00491F92"/>
    <w:rsid w:val="004923F3"/>
    <w:rsid w:val="0049312D"/>
    <w:rsid w:val="00493AF8"/>
    <w:rsid w:val="00493D2D"/>
    <w:rsid w:val="00494487"/>
    <w:rsid w:val="004949E1"/>
    <w:rsid w:val="00495094"/>
    <w:rsid w:val="004957F4"/>
    <w:rsid w:val="00496F72"/>
    <w:rsid w:val="00497000"/>
    <w:rsid w:val="0049702C"/>
    <w:rsid w:val="00497861"/>
    <w:rsid w:val="00497DE2"/>
    <w:rsid w:val="004A025F"/>
    <w:rsid w:val="004A03A5"/>
    <w:rsid w:val="004A0B23"/>
    <w:rsid w:val="004A1677"/>
    <w:rsid w:val="004A17C9"/>
    <w:rsid w:val="004A1C18"/>
    <w:rsid w:val="004A2048"/>
    <w:rsid w:val="004A22FB"/>
    <w:rsid w:val="004A3008"/>
    <w:rsid w:val="004A316E"/>
    <w:rsid w:val="004A3345"/>
    <w:rsid w:val="004A36DE"/>
    <w:rsid w:val="004A399A"/>
    <w:rsid w:val="004A422B"/>
    <w:rsid w:val="004A444F"/>
    <w:rsid w:val="004A44C1"/>
    <w:rsid w:val="004A4702"/>
    <w:rsid w:val="004A4D41"/>
    <w:rsid w:val="004A4F7F"/>
    <w:rsid w:val="004A54C1"/>
    <w:rsid w:val="004A5AFA"/>
    <w:rsid w:val="004A5F02"/>
    <w:rsid w:val="004A6767"/>
    <w:rsid w:val="004A6A09"/>
    <w:rsid w:val="004A7094"/>
    <w:rsid w:val="004A7DF8"/>
    <w:rsid w:val="004B02C1"/>
    <w:rsid w:val="004B066E"/>
    <w:rsid w:val="004B0CEE"/>
    <w:rsid w:val="004B1542"/>
    <w:rsid w:val="004B1C5F"/>
    <w:rsid w:val="004B20FA"/>
    <w:rsid w:val="004B2233"/>
    <w:rsid w:val="004B265E"/>
    <w:rsid w:val="004B2A3F"/>
    <w:rsid w:val="004B2A4D"/>
    <w:rsid w:val="004B3065"/>
    <w:rsid w:val="004B32CD"/>
    <w:rsid w:val="004B33C4"/>
    <w:rsid w:val="004B37F7"/>
    <w:rsid w:val="004B3C6A"/>
    <w:rsid w:val="004B44DB"/>
    <w:rsid w:val="004B4BE8"/>
    <w:rsid w:val="004B6622"/>
    <w:rsid w:val="004B6A65"/>
    <w:rsid w:val="004B76FA"/>
    <w:rsid w:val="004B7FD5"/>
    <w:rsid w:val="004C0067"/>
    <w:rsid w:val="004C01A1"/>
    <w:rsid w:val="004C02CC"/>
    <w:rsid w:val="004C04CC"/>
    <w:rsid w:val="004C056A"/>
    <w:rsid w:val="004C1526"/>
    <w:rsid w:val="004C1883"/>
    <w:rsid w:val="004C2320"/>
    <w:rsid w:val="004C2453"/>
    <w:rsid w:val="004C2621"/>
    <w:rsid w:val="004C317B"/>
    <w:rsid w:val="004C3229"/>
    <w:rsid w:val="004C375A"/>
    <w:rsid w:val="004C3B44"/>
    <w:rsid w:val="004C3F11"/>
    <w:rsid w:val="004C4094"/>
    <w:rsid w:val="004C491E"/>
    <w:rsid w:val="004C4BFA"/>
    <w:rsid w:val="004C4F08"/>
    <w:rsid w:val="004C615A"/>
    <w:rsid w:val="004C6271"/>
    <w:rsid w:val="004C6428"/>
    <w:rsid w:val="004C64A5"/>
    <w:rsid w:val="004C6BE1"/>
    <w:rsid w:val="004C76EA"/>
    <w:rsid w:val="004C78AB"/>
    <w:rsid w:val="004C7C66"/>
    <w:rsid w:val="004C7D37"/>
    <w:rsid w:val="004D0628"/>
    <w:rsid w:val="004D0A26"/>
    <w:rsid w:val="004D0DC8"/>
    <w:rsid w:val="004D167B"/>
    <w:rsid w:val="004D1795"/>
    <w:rsid w:val="004D2087"/>
    <w:rsid w:val="004D20D7"/>
    <w:rsid w:val="004D20FE"/>
    <w:rsid w:val="004D2280"/>
    <w:rsid w:val="004D238E"/>
    <w:rsid w:val="004D325B"/>
    <w:rsid w:val="004D33C4"/>
    <w:rsid w:val="004D3837"/>
    <w:rsid w:val="004D3D44"/>
    <w:rsid w:val="004D3D4D"/>
    <w:rsid w:val="004D572F"/>
    <w:rsid w:val="004D57C4"/>
    <w:rsid w:val="004D5CC8"/>
    <w:rsid w:val="004D5F51"/>
    <w:rsid w:val="004D6E32"/>
    <w:rsid w:val="004D710B"/>
    <w:rsid w:val="004D724B"/>
    <w:rsid w:val="004D7724"/>
    <w:rsid w:val="004D7894"/>
    <w:rsid w:val="004D78AE"/>
    <w:rsid w:val="004E00FB"/>
    <w:rsid w:val="004E0AF9"/>
    <w:rsid w:val="004E1935"/>
    <w:rsid w:val="004E25BE"/>
    <w:rsid w:val="004E29EC"/>
    <w:rsid w:val="004E2F48"/>
    <w:rsid w:val="004E4280"/>
    <w:rsid w:val="004E4364"/>
    <w:rsid w:val="004E4628"/>
    <w:rsid w:val="004E4BBA"/>
    <w:rsid w:val="004E4BCC"/>
    <w:rsid w:val="004E5F05"/>
    <w:rsid w:val="004E6103"/>
    <w:rsid w:val="004E66D5"/>
    <w:rsid w:val="004E6D72"/>
    <w:rsid w:val="004E7492"/>
    <w:rsid w:val="004E7CFA"/>
    <w:rsid w:val="004F0836"/>
    <w:rsid w:val="004F0962"/>
    <w:rsid w:val="004F0B9C"/>
    <w:rsid w:val="004F1163"/>
    <w:rsid w:val="004F150B"/>
    <w:rsid w:val="004F15DE"/>
    <w:rsid w:val="004F195A"/>
    <w:rsid w:val="004F1DCC"/>
    <w:rsid w:val="004F2235"/>
    <w:rsid w:val="004F22E4"/>
    <w:rsid w:val="004F2622"/>
    <w:rsid w:val="004F2E0E"/>
    <w:rsid w:val="004F48A5"/>
    <w:rsid w:val="004F4E78"/>
    <w:rsid w:val="004F64BC"/>
    <w:rsid w:val="004F6524"/>
    <w:rsid w:val="004F675F"/>
    <w:rsid w:val="004F764A"/>
    <w:rsid w:val="004F7CDB"/>
    <w:rsid w:val="004F7D45"/>
    <w:rsid w:val="004FEB05"/>
    <w:rsid w:val="00500736"/>
    <w:rsid w:val="00501535"/>
    <w:rsid w:val="0050177D"/>
    <w:rsid w:val="00501840"/>
    <w:rsid w:val="00501CB6"/>
    <w:rsid w:val="005020BA"/>
    <w:rsid w:val="005027AB"/>
    <w:rsid w:val="005029DC"/>
    <w:rsid w:val="00502AC9"/>
    <w:rsid w:val="005032AC"/>
    <w:rsid w:val="005036F3"/>
    <w:rsid w:val="00503833"/>
    <w:rsid w:val="00503B05"/>
    <w:rsid w:val="00503E33"/>
    <w:rsid w:val="00503F7E"/>
    <w:rsid w:val="00504444"/>
    <w:rsid w:val="00504F95"/>
    <w:rsid w:val="005050FA"/>
    <w:rsid w:val="00506259"/>
    <w:rsid w:val="0050718C"/>
    <w:rsid w:val="00507329"/>
    <w:rsid w:val="005078A2"/>
    <w:rsid w:val="00507A1A"/>
    <w:rsid w:val="00507BFC"/>
    <w:rsid w:val="00510363"/>
    <w:rsid w:val="0051090D"/>
    <w:rsid w:val="005109A8"/>
    <w:rsid w:val="0051134A"/>
    <w:rsid w:val="00511478"/>
    <w:rsid w:val="00512240"/>
    <w:rsid w:val="0051241F"/>
    <w:rsid w:val="00512578"/>
    <w:rsid w:val="00513639"/>
    <w:rsid w:val="00513C31"/>
    <w:rsid w:val="00513E52"/>
    <w:rsid w:val="0051443C"/>
    <w:rsid w:val="00514F53"/>
    <w:rsid w:val="00515358"/>
    <w:rsid w:val="00515836"/>
    <w:rsid w:val="005168DD"/>
    <w:rsid w:val="00516DB5"/>
    <w:rsid w:val="00516DC8"/>
    <w:rsid w:val="00517C09"/>
    <w:rsid w:val="00517C4E"/>
    <w:rsid w:val="00520696"/>
    <w:rsid w:val="00520DC6"/>
    <w:rsid w:val="00522461"/>
    <w:rsid w:val="0052286C"/>
    <w:rsid w:val="00522AD6"/>
    <w:rsid w:val="00523054"/>
    <w:rsid w:val="005230C4"/>
    <w:rsid w:val="00523211"/>
    <w:rsid w:val="00523245"/>
    <w:rsid w:val="00523FE8"/>
    <w:rsid w:val="005240DA"/>
    <w:rsid w:val="00524166"/>
    <w:rsid w:val="00525316"/>
    <w:rsid w:val="0052585F"/>
    <w:rsid w:val="00525CB8"/>
    <w:rsid w:val="00525D4F"/>
    <w:rsid w:val="0052676E"/>
    <w:rsid w:val="0052771C"/>
    <w:rsid w:val="00527DA3"/>
    <w:rsid w:val="00527F49"/>
    <w:rsid w:val="005301FA"/>
    <w:rsid w:val="00530E8E"/>
    <w:rsid w:val="00531580"/>
    <w:rsid w:val="00531A34"/>
    <w:rsid w:val="00531B37"/>
    <w:rsid w:val="00532175"/>
    <w:rsid w:val="00532ECF"/>
    <w:rsid w:val="005336CA"/>
    <w:rsid w:val="00534192"/>
    <w:rsid w:val="0053441B"/>
    <w:rsid w:val="005347B9"/>
    <w:rsid w:val="00534AD9"/>
    <w:rsid w:val="00534E17"/>
    <w:rsid w:val="005353E3"/>
    <w:rsid w:val="00535F4A"/>
    <w:rsid w:val="0053650B"/>
    <w:rsid w:val="00537856"/>
    <w:rsid w:val="00540424"/>
    <w:rsid w:val="00540AC1"/>
    <w:rsid w:val="00540B38"/>
    <w:rsid w:val="00540D87"/>
    <w:rsid w:val="00540E1B"/>
    <w:rsid w:val="00541297"/>
    <w:rsid w:val="005421DB"/>
    <w:rsid w:val="00542E68"/>
    <w:rsid w:val="00543003"/>
    <w:rsid w:val="00543476"/>
    <w:rsid w:val="005435AC"/>
    <w:rsid w:val="005438CD"/>
    <w:rsid w:val="00543E3C"/>
    <w:rsid w:val="00544820"/>
    <w:rsid w:val="00544B0A"/>
    <w:rsid w:val="0054529D"/>
    <w:rsid w:val="00545691"/>
    <w:rsid w:val="005456DD"/>
    <w:rsid w:val="005465C1"/>
    <w:rsid w:val="005468DB"/>
    <w:rsid w:val="00547DEC"/>
    <w:rsid w:val="005501AC"/>
    <w:rsid w:val="005523D4"/>
    <w:rsid w:val="0055265C"/>
    <w:rsid w:val="005529BA"/>
    <w:rsid w:val="00552B2E"/>
    <w:rsid w:val="00552B88"/>
    <w:rsid w:val="005532FF"/>
    <w:rsid w:val="005553D1"/>
    <w:rsid w:val="005563D0"/>
    <w:rsid w:val="0055782C"/>
    <w:rsid w:val="005579A0"/>
    <w:rsid w:val="00557E87"/>
    <w:rsid w:val="00560117"/>
    <w:rsid w:val="005605DA"/>
    <w:rsid w:val="00561CDB"/>
    <w:rsid w:val="0056255A"/>
    <w:rsid w:val="005626F4"/>
    <w:rsid w:val="00562EE8"/>
    <w:rsid w:val="0056416E"/>
    <w:rsid w:val="0056446A"/>
    <w:rsid w:val="00564901"/>
    <w:rsid w:val="00564BAA"/>
    <w:rsid w:val="00566221"/>
    <w:rsid w:val="005664E0"/>
    <w:rsid w:val="00566C18"/>
    <w:rsid w:val="00566CA1"/>
    <w:rsid w:val="00567186"/>
    <w:rsid w:val="00570583"/>
    <w:rsid w:val="00570588"/>
    <w:rsid w:val="00570713"/>
    <w:rsid w:val="005712AE"/>
    <w:rsid w:val="00573533"/>
    <w:rsid w:val="0057392A"/>
    <w:rsid w:val="00573DA0"/>
    <w:rsid w:val="00573EEB"/>
    <w:rsid w:val="00573F15"/>
    <w:rsid w:val="00574262"/>
    <w:rsid w:val="00574399"/>
    <w:rsid w:val="00574C4E"/>
    <w:rsid w:val="00574DE6"/>
    <w:rsid w:val="00574F9D"/>
    <w:rsid w:val="005752BB"/>
    <w:rsid w:val="005755A6"/>
    <w:rsid w:val="00575635"/>
    <w:rsid w:val="0057672B"/>
    <w:rsid w:val="0057723C"/>
    <w:rsid w:val="00577F03"/>
    <w:rsid w:val="00580065"/>
    <w:rsid w:val="00580A0E"/>
    <w:rsid w:val="00580D7D"/>
    <w:rsid w:val="00580E15"/>
    <w:rsid w:val="0058111E"/>
    <w:rsid w:val="00581482"/>
    <w:rsid w:val="00581E7D"/>
    <w:rsid w:val="00582749"/>
    <w:rsid w:val="0058396A"/>
    <w:rsid w:val="00584910"/>
    <w:rsid w:val="005849BA"/>
    <w:rsid w:val="00584B88"/>
    <w:rsid w:val="005859E4"/>
    <w:rsid w:val="0058666A"/>
    <w:rsid w:val="00586D4F"/>
    <w:rsid w:val="00587322"/>
    <w:rsid w:val="00587B43"/>
    <w:rsid w:val="00587D40"/>
    <w:rsid w:val="00590A94"/>
    <w:rsid w:val="00590AD9"/>
    <w:rsid w:val="00590CAB"/>
    <w:rsid w:val="00591892"/>
    <w:rsid w:val="0059223E"/>
    <w:rsid w:val="00593113"/>
    <w:rsid w:val="00593261"/>
    <w:rsid w:val="00594651"/>
    <w:rsid w:val="0059466E"/>
    <w:rsid w:val="00594C72"/>
    <w:rsid w:val="00594E04"/>
    <w:rsid w:val="00595D42"/>
    <w:rsid w:val="00595E47"/>
    <w:rsid w:val="005961B0"/>
    <w:rsid w:val="0059695D"/>
    <w:rsid w:val="00597145"/>
    <w:rsid w:val="0059724C"/>
    <w:rsid w:val="0059735A"/>
    <w:rsid w:val="0059768D"/>
    <w:rsid w:val="00597899"/>
    <w:rsid w:val="005A227B"/>
    <w:rsid w:val="005A3392"/>
    <w:rsid w:val="005A3DDA"/>
    <w:rsid w:val="005A4A5E"/>
    <w:rsid w:val="005A4BF5"/>
    <w:rsid w:val="005A5C6D"/>
    <w:rsid w:val="005A5E9F"/>
    <w:rsid w:val="005A6A03"/>
    <w:rsid w:val="005A7F4B"/>
    <w:rsid w:val="005B00D2"/>
    <w:rsid w:val="005B0DC1"/>
    <w:rsid w:val="005B0EAC"/>
    <w:rsid w:val="005B12A3"/>
    <w:rsid w:val="005B12D9"/>
    <w:rsid w:val="005B22C5"/>
    <w:rsid w:val="005B26B1"/>
    <w:rsid w:val="005B2FEE"/>
    <w:rsid w:val="005B32A5"/>
    <w:rsid w:val="005B40A9"/>
    <w:rsid w:val="005B43C6"/>
    <w:rsid w:val="005B454E"/>
    <w:rsid w:val="005B4B06"/>
    <w:rsid w:val="005B5599"/>
    <w:rsid w:val="005B5795"/>
    <w:rsid w:val="005B5AE0"/>
    <w:rsid w:val="005B5DEA"/>
    <w:rsid w:val="005B6474"/>
    <w:rsid w:val="005B6741"/>
    <w:rsid w:val="005B6FEB"/>
    <w:rsid w:val="005B7412"/>
    <w:rsid w:val="005B7C78"/>
    <w:rsid w:val="005C04AA"/>
    <w:rsid w:val="005C082A"/>
    <w:rsid w:val="005C0C15"/>
    <w:rsid w:val="005C10B7"/>
    <w:rsid w:val="005C1959"/>
    <w:rsid w:val="005C270B"/>
    <w:rsid w:val="005C34AC"/>
    <w:rsid w:val="005C36FA"/>
    <w:rsid w:val="005C43CB"/>
    <w:rsid w:val="005C485A"/>
    <w:rsid w:val="005C4A28"/>
    <w:rsid w:val="005C4F5C"/>
    <w:rsid w:val="005C54BB"/>
    <w:rsid w:val="005C5FB8"/>
    <w:rsid w:val="005C6280"/>
    <w:rsid w:val="005C6A64"/>
    <w:rsid w:val="005C6DC7"/>
    <w:rsid w:val="005C7B4D"/>
    <w:rsid w:val="005D054B"/>
    <w:rsid w:val="005D072B"/>
    <w:rsid w:val="005D24A6"/>
    <w:rsid w:val="005D31E4"/>
    <w:rsid w:val="005D4690"/>
    <w:rsid w:val="005D4B0A"/>
    <w:rsid w:val="005D4FD8"/>
    <w:rsid w:val="005D5130"/>
    <w:rsid w:val="005D60FD"/>
    <w:rsid w:val="005D707B"/>
    <w:rsid w:val="005E0625"/>
    <w:rsid w:val="005E0B91"/>
    <w:rsid w:val="005E194F"/>
    <w:rsid w:val="005E256C"/>
    <w:rsid w:val="005E2D24"/>
    <w:rsid w:val="005E2DD2"/>
    <w:rsid w:val="005E2F1B"/>
    <w:rsid w:val="005E32FF"/>
    <w:rsid w:val="005E3762"/>
    <w:rsid w:val="005E3A7A"/>
    <w:rsid w:val="005E407C"/>
    <w:rsid w:val="005E4A01"/>
    <w:rsid w:val="005E4DA2"/>
    <w:rsid w:val="005E5458"/>
    <w:rsid w:val="005E587D"/>
    <w:rsid w:val="005E5BB7"/>
    <w:rsid w:val="005E5E00"/>
    <w:rsid w:val="005E6BF9"/>
    <w:rsid w:val="005E6C7A"/>
    <w:rsid w:val="005E7B01"/>
    <w:rsid w:val="005F17BE"/>
    <w:rsid w:val="005F1D6A"/>
    <w:rsid w:val="005F236C"/>
    <w:rsid w:val="005F283C"/>
    <w:rsid w:val="005F2978"/>
    <w:rsid w:val="005F2A02"/>
    <w:rsid w:val="005F3538"/>
    <w:rsid w:val="005F398C"/>
    <w:rsid w:val="005F3A89"/>
    <w:rsid w:val="005F468F"/>
    <w:rsid w:val="005F553C"/>
    <w:rsid w:val="005F5C0E"/>
    <w:rsid w:val="005F6345"/>
    <w:rsid w:val="005F7124"/>
    <w:rsid w:val="005F729E"/>
    <w:rsid w:val="005F7A6E"/>
    <w:rsid w:val="005F7E5D"/>
    <w:rsid w:val="00600739"/>
    <w:rsid w:val="00601AAD"/>
    <w:rsid w:val="00602253"/>
    <w:rsid w:val="006029BA"/>
    <w:rsid w:val="00602AB8"/>
    <w:rsid w:val="0060372F"/>
    <w:rsid w:val="00603A58"/>
    <w:rsid w:val="00604436"/>
    <w:rsid w:val="006050A1"/>
    <w:rsid w:val="00605480"/>
    <w:rsid w:val="00605D2D"/>
    <w:rsid w:val="00606599"/>
    <w:rsid w:val="00607503"/>
    <w:rsid w:val="00607AFE"/>
    <w:rsid w:val="006100D1"/>
    <w:rsid w:val="00612066"/>
    <w:rsid w:val="006125E6"/>
    <w:rsid w:val="00612FA8"/>
    <w:rsid w:val="0061317F"/>
    <w:rsid w:val="00613C69"/>
    <w:rsid w:val="00614F90"/>
    <w:rsid w:val="0061532E"/>
    <w:rsid w:val="006156AC"/>
    <w:rsid w:val="0061579F"/>
    <w:rsid w:val="00615C59"/>
    <w:rsid w:val="00615DAC"/>
    <w:rsid w:val="00615E45"/>
    <w:rsid w:val="00615F17"/>
    <w:rsid w:val="006162B3"/>
    <w:rsid w:val="00620379"/>
    <w:rsid w:val="006212E2"/>
    <w:rsid w:val="00622982"/>
    <w:rsid w:val="0062362A"/>
    <w:rsid w:val="00623940"/>
    <w:rsid w:val="00623B3F"/>
    <w:rsid w:val="00623E5A"/>
    <w:rsid w:val="00623F4E"/>
    <w:rsid w:val="0062412F"/>
    <w:rsid w:val="00624FA1"/>
    <w:rsid w:val="00626138"/>
    <w:rsid w:val="006263D6"/>
    <w:rsid w:val="0062691B"/>
    <w:rsid w:val="00626E1E"/>
    <w:rsid w:val="00627225"/>
    <w:rsid w:val="00627FD9"/>
    <w:rsid w:val="0063011E"/>
    <w:rsid w:val="006301F5"/>
    <w:rsid w:val="006314C8"/>
    <w:rsid w:val="00631A7F"/>
    <w:rsid w:val="00632A00"/>
    <w:rsid w:val="00632ACE"/>
    <w:rsid w:val="00632FEE"/>
    <w:rsid w:val="0063349D"/>
    <w:rsid w:val="00633538"/>
    <w:rsid w:val="00634348"/>
    <w:rsid w:val="00634689"/>
    <w:rsid w:val="006346CB"/>
    <w:rsid w:val="006347C8"/>
    <w:rsid w:val="00634C41"/>
    <w:rsid w:val="00634C6F"/>
    <w:rsid w:val="00634DFF"/>
    <w:rsid w:val="006352F7"/>
    <w:rsid w:val="006369C8"/>
    <w:rsid w:val="006369FE"/>
    <w:rsid w:val="00636A24"/>
    <w:rsid w:val="00640367"/>
    <w:rsid w:val="006403B9"/>
    <w:rsid w:val="0064053B"/>
    <w:rsid w:val="006405FE"/>
    <w:rsid w:val="00643D34"/>
    <w:rsid w:val="00643DE5"/>
    <w:rsid w:val="00643EDF"/>
    <w:rsid w:val="00644AC5"/>
    <w:rsid w:val="006463A6"/>
    <w:rsid w:val="00646906"/>
    <w:rsid w:val="00646C56"/>
    <w:rsid w:val="00646F26"/>
    <w:rsid w:val="00647E83"/>
    <w:rsid w:val="006502DF"/>
    <w:rsid w:val="00650467"/>
    <w:rsid w:val="00650653"/>
    <w:rsid w:val="006513D5"/>
    <w:rsid w:val="006517FD"/>
    <w:rsid w:val="00651866"/>
    <w:rsid w:val="006518CB"/>
    <w:rsid w:val="00651A90"/>
    <w:rsid w:val="0065226D"/>
    <w:rsid w:val="00652C84"/>
    <w:rsid w:val="006530FF"/>
    <w:rsid w:val="006533D7"/>
    <w:rsid w:val="006539B3"/>
    <w:rsid w:val="00653E95"/>
    <w:rsid w:val="006545FE"/>
    <w:rsid w:val="00654D68"/>
    <w:rsid w:val="00655531"/>
    <w:rsid w:val="00656A64"/>
    <w:rsid w:val="00657704"/>
    <w:rsid w:val="006577DC"/>
    <w:rsid w:val="00657F29"/>
    <w:rsid w:val="00657FE6"/>
    <w:rsid w:val="00660BAF"/>
    <w:rsid w:val="00661046"/>
    <w:rsid w:val="006618E9"/>
    <w:rsid w:val="00661CC8"/>
    <w:rsid w:val="00662096"/>
    <w:rsid w:val="00662735"/>
    <w:rsid w:val="00662F30"/>
    <w:rsid w:val="006630D4"/>
    <w:rsid w:val="00663D3D"/>
    <w:rsid w:val="00663F19"/>
    <w:rsid w:val="0066535A"/>
    <w:rsid w:val="00666029"/>
    <w:rsid w:val="00666121"/>
    <w:rsid w:val="0066628B"/>
    <w:rsid w:val="00666AC2"/>
    <w:rsid w:val="00666B9F"/>
    <w:rsid w:val="006701C5"/>
    <w:rsid w:val="00670789"/>
    <w:rsid w:val="00670E5E"/>
    <w:rsid w:val="00670F02"/>
    <w:rsid w:val="0067123F"/>
    <w:rsid w:val="0067170D"/>
    <w:rsid w:val="00672D4C"/>
    <w:rsid w:val="00673AC5"/>
    <w:rsid w:val="0067479E"/>
    <w:rsid w:val="006747A6"/>
    <w:rsid w:val="00674CD9"/>
    <w:rsid w:val="00676BD1"/>
    <w:rsid w:val="0067719B"/>
    <w:rsid w:val="00677346"/>
    <w:rsid w:val="00677481"/>
    <w:rsid w:val="00677B46"/>
    <w:rsid w:val="006811D8"/>
    <w:rsid w:val="00681705"/>
    <w:rsid w:val="006822C4"/>
    <w:rsid w:val="006828D5"/>
    <w:rsid w:val="00682D93"/>
    <w:rsid w:val="00682F4D"/>
    <w:rsid w:val="006835A0"/>
    <w:rsid w:val="006838DA"/>
    <w:rsid w:val="006839D5"/>
    <w:rsid w:val="006849DF"/>
    <w:rsid w:val="00685969"/>
    <w:rsid w:val="0068641D"/>
    <w:rsid w:val="006867C2"/>
    <w:rsid w:val="006867D0"/>
    <w:rsid w:val="00687DC7"/>
    <w:rsid w:val="00687FBA"/>
    <w:rsid w:val="0069063D"/>
    <w:rsid w:val="00690E41"/>
    <w:rsid w:val="00690FFB"/>
    <w:rsid w:val="006910E9"/>
    <w:rsid w:val="00691ECD"/>
    <w:rsid w:val="00691F54"/>
    <w:rsid w:val="006928C4"/>
    <w:rsid w:val="00692952"/>
    <w:rsid w:val="00692F21"/>
    <w:rsid w:val="006930D8"/>
    <w:rsid w:val="00693D62"/>
    <w:rsid w:val="00694322"/>
    <w:rsid w:val="00695D17"/>
    <w:rsid w:val="00695DEA"/>
    <w:rsid w:val="00696F04"/>
    <w:rsid w:val="0069755D"/>
    <w:rsid w:val="00697EFA"/>
    <w:rsid w:val="006A0892"/>
    <w:rsid w:val="006A1105"/>
    <w:rsid w:val="006A15DD"/>
    <w:rsid w:val="006A18F9"/>
    <w:rsid w:val="006A27B2"/>
    <w:rsid w:val="006A28CF"/>
    <w:rsid w:val="006A33F4"/>
    <w:rsid w:val="006A3B07"/>
    <w:rsid w:val="006A478A"/>
    <w:rsid w:val="006A4ED1"/>
    <w:rsid w:val="006A4FD8"/>
    <w:rsid w:val="006A5911"/>
    <w:rsid w:val="006A5DAD"/>
    <w:rsid w:val="006A6029"/>
    <w:rsid w:val="006A6B3B"/>
    <w:rsid w:val="006A6B78"/>
    <w:rsid w:val="006A6C9B"/>
    <w:rsid w:val="006A6D18"/>
    <w:rsid w:val="006B075C"/>
    <w:rsid w:val="006B14B2"/>
    <w:rsid w:val="006B16D3"/>
    <w:rsid w:val="006B1FE3"/>
    <w:rsid w:val="006B2D13"/>
    <w:rsid w:val="006B320C"/>
    <w:rsid w:val="006B339F"/>
    <w:rsid w:val="006B46BC"/>
    <w:rsid w:val="006B5610"/>
    <w:rsid w:val="006B5914"/>
    <w:rsid w:val="006B5BC8"/>
    <w:rsid w:val="006B5D18"/>
    <w:rsid w:val="006B5D2B"/>
    <w:rsid w:val="006B6489"/>
    <w:rsid w:val="006B6B27"/>
    <w:rsid w:val="006B6C63"/>
    <w:rsid w:val="006B762B"/>
    <w:rsid w:val="006B784B"/>
    <w:rsid w:val="006B7B95"/>
    <w:rsid w:val="006C166D"/>
    <w:rsid w:val="006C16C5"/>
    <w:rsid w:val="006C17DF"/>
    <w:rsid w:val="006C1AD0"/>
    <w:rsid w:val="006C1D3A"/>
    <w:rsid w:val="006C2093"/>
    <w:rsid w:val="006C2915"/>
    <w:rsid w:val="006C2CA5"/>
    <w:rsid w:val="006C3000"/>
    <w:rsid w:val="006C450D"/>
    <w:rsid w:val="006C47E5"/>
    <w:rsid w:val="006C576F"/>
    <w:rsid w:val="006C5D5B"/>
    <w:rsid w:val="006C62FB"/>
    <w:rsid w:val="006C6B60"/>
    <w:rsid w:val="006C7082"/>
    <w:rsid w:val="006C7E93"/>
    <w:rsid w:val="006C7F9D"/>
    <w:rsid w:val="006D161B"/>
    <w:rsid w:val="006D18F8"/>
    <w:rsid w:val="006D24D1"/>
    <w:rsid w:val="006D25D1"/>
    <w:rsid w:val="006D276F"/>
    <w:rsid w:val="006D3C81"/>
    <w:rsid w:val="006D3E19"/>
    <w:rsid w:val="006D43D5"/>
    <w:rsid w:val="006D4603"/>
    <w:rsid w:val="006D49E2"/>
    <w:rsid w:val="006D5957"/>
    <w:rsid w:val="006D5996"/>
    <w:rsid w:val="006D5BE2"/>
    <w:rsid w:val="006D60FC"/>
    <w:rsid w:val="006D65F7"/>
    <w:rsid w:val="006D6DDB"/>
    <w:rsid w:val="006D7785"/>
    <w:rsid w:val="006D7AFC"/>
    <w:rsid w:val="006E0192"/>
    <w:rsid w:val="006E063E"/>
    <w:rsid w:val="006E1DCD"/>
    <w:rsid w:val="006E1F63"/>
    <w:rsid w:val="006E28E0"/>
    <w:rsid w:val="006E29FA"/>
    <w:rsid w:val="006E2DB3"/>
    <w:rsid w:val="006E3A9F"/>
    <w:rsid w:val="006E4150"/>
    <w:rsid w:val="006E46BA"/>
    <w:rsid w:val="006E4A8F"/>
    <w:rsid w:val="006E4B90"/>
    <w:rsid w:val="006E52E7"/>
    <w:rsid w:val="006E545C"/>
    <w:rsid w:val="006E56A2"/>
    <w:rsid w:val="006E581D"/>
    <w:rsid w:val="006E5E34"/>
    <w:rsid w:val="006E6B80"/>
    <w:rsid w:val="006E6CBA"/>
    <w:rsid w:val="006F0678"/>
    <w:rsid w:val="006F0BF0"/>
    <w:rsid w:val="006F24B9"/>
    <w:rsid w:val="006F25FC"/>
    <w:rsid w:val="006F285E"/>
    <w:rsid w:val="006F2BDB"/>
    <w:rsid w:val="006F316F"/>
    <w:rsid w:val="006F350C"/>
    <w:rsid w:val="006F3A7B"/>
    <w:rsid w:val="006F3C47"/>
    <w:rsid w:val="006F4145"/>
    <w:rsid w:val="006F42A9"/>
    <w:rsid w:val="006F53BB"/>
    <w:rsid w:val="006F58B1"/>
    <w:rsid w:val="006F5FA0"/>
    <w:rsid w:val="006F609E"/>
    <w:rsid w:val="006F6618"/>
    <w:rsid w:val="006F7CA8"/>
    <w:rsid w:val="00701361"/>
    <w:rsid w:val="007015F3"/>
    <w:rsid w:val="0070197B"/>
    <w:rsid w:val="00701A2A"/>
    <w:rsid w:val="00702608"/>
    <w:rsid w:val="00704562"/>
    <w:rsid w:val="007049B3"/>
    <w:rsid w:val="00705257"/>
    <w:rsid w:val="0070556F"/>
    <w:rsid w:val="00706D33"/>
    <w:rsid w:val="00707753"/>
    <w:rsid w:val="00710121"/>
    <w:rsid w:val="0071036A"/>
    <w:rsid w:val="0071140B"/>
    <w:rsid w:val="007114F0"/>
    <w:rsid w:val="0071196E"/>
    <w:rsid w:val="00711B24"/>
    <w:rsid w:val="00711DDA"/>
    <w:rsid w:val="0071212B"/>
    <w:rsid w:val="00712989"/>
    <w:rsid w:val="0071316F"/>
    <w:rsid w:val="0071320D"/>
    <w:rsid w:val="007134A0"/>
    <w:rsid w:val="0071363F"/>
    <w:rsid w:val="007137DC"/>
    <w:rsid w:val="0071415E"/>
    <w:rsid w:val="007142E7"/>
    <w:rsid w:val="00714622"/>
    <w:rsid w:val="00714F5C"/>
    <w:rsid w:val="007156C1"/>
    <w:rsid w:val="00715DD4"/>
    <w:rsid w:val="00715EF5"/>
    <w:rsid w:val="0071604B"/>
    <w:rsid w:val="00716231"/>
    <w:rsid w:val="0072009D"/>
    <w:rsid w:val="00720192"/>
    <w:rsid w:val="007206E5"/>
    <w:rsid w:val="007210EE"/>
    <w:rsid w:val="00723922"/>
    <w:rsid w:val="00723970"/>
    <w:rsid w:val="007243C4"/>
    <w:rsid w:val="00724732"/>
    <w:rsid w:val="00724808"/>
    <w:rsid w:val="00724D34"/>
    <w:rsid w:val="00725506"/>
    <w:rsid w:val="007260BB"/>
    <w:rsid w:val="007269CB"/>
    <w:rsid w:val="007269F8"/>
    <w:rsid w:val="00726EC2"/>
    <w:rsid w:val="00727270"/>
    <w:rsid w:val="007279F8"/>
    <w:rsid w:val="00730A5B"/>
    <w:rsid w:val="00731214"/>
    <w:rsid w:val="00732081"/>
    <w:rsid w:val="00732FD7"/>
    <w:rsid w:val="007334EC"/>
    <w:rsid w:val="00733CE0"/>
    <w:rsid w:val="0073424F"/>
    <w:rsid w:val="00734F33"/>
    <w:rsid w:val="00735C61"/>
    <w:rsid w:val="00736CE4"/>
    <w:rsid w:val="00736CF2"/>
    <w:rsid w:val="00737C0E"/>
    <w:rsid w:val="00737EA7"/>
    <w:rsid w:val="00737F1B"/>
    <w:rsid w:val="00740602"/>
    <w:rsid w:val="0074144D"/>
    <w:rsid w:val="00741E65"/>
    <w:rsid w:val="00741F9E"/>
    <w:rsid w:val="0074287E"/>
    <w:rsid w:val="00742882"/>
    <w:rsid w:val="00744FD3"/>
    <w:rsid w:val="00745060"/>
    <w:rsid w:val="007452B0"/>
    <w:rsid w:val="00745EFD"/>
    <w:rsid w:val="00746831"/>
    <w:rsid w:val="00746AA3"/>
    <w:rsid w:val="007477A3"/>
    <w:rsid w:val="00747A20"/>
    <w:rsid w:val="00747F07"/>
    <w:rsid w:val="00751471"/>
    <w:rsid w:val="007517A5"/>
    <w:rsid w:val="00752782"/>
    <w:rsid w:val="00752F6B"/>
    <w:rsid w:val="0075427D"/>
    <w:rsid w:val="007547F6"/>
    <w:rsid w:val="00754A03"/>
    <w:rsid w:val="00755B2E"/>
    <w:rsid w:val="00755FA1"/>
    <w:rsid w:val="007562A6"/>
    <w:rsid w:val="007566BB"/>
    <w:rsid w:val="00756B35"/>
    <w:rsid w:val="00756F59"/>
    <w:rsid w:val="0075706B"/>
    <w:rsid w:val="00757BD7"/>
    <w:rsid w:val="00757BE4"/>
    <w:rsid w:val="007614F1"/>
    <w:rsid w:val="0076153A"/>
    <w:rsid w:val="00762373"/>
    <w:rsid w:val="007625DC"/>
    <w:rsid w:val="007627B0"/>
    <w:rsid w:val="00763022"/>
    <w:rsid w:val="00763824"/>
    <w:rsid w:val="00764096"/>
    <w:rsid w:val="00764761"/>
    <w:rsid w:val="007648C1"/>
    <w:rsid w:val="00764DE7"/>
    <w:rsid w:val="007654D4"/>
    <w:rsid w:val="00770D9B"/>
    <w:rsid w:val="007716F5"/>
    <w:rsid w:val="00771FB2"/>
    <w:rsid w:val="007722A8"/>
    <w:rsid w:val="007722FE"/>
    <w:rsid w:val="00772E81"/>
    <w:rsid w:val="00772EC1"/>
    <w:rsid w:val="00773B09"/>
    <w:rsid w:val="00775203"/>
    <w:rsid w:val="00775664"/>
    <w:rsid w:val="00775B90"/>
    <w:rsid w:val="00776660"/>
    <w:rsid w:val="0077792A"/>
    <w:rsid w:val="00777CC9"/>
    <w:rsid w:val="00777D9D"/>
    <w:rsid w:val="00780BEC"/>
    <w:rsid w:val="0078161B"/>
    <w:rsid w:val="007818A8"/>
    <w:rsid w:val="00781D96"/>
    <w:rsid w:val="0078204F"/>
    <w:rsid w:val="0078241D"/>
    <w:rsid w:val="00782BFF"/>
    <w:rsid w:val="00782E80"/>
    <w:rsid w:val="00782EE6"/>
    <w:rsid w:val="00783209"/>
    <w:rsid w:val="00783DA5"/>
    <w:rsid w:val="007846E3"/>
    <w:rsid w:val="0078565E"/>
    <w:rsid w:val="00786017"/>
    <w:rsid w:val="00786143"/>
    <w:rsid w:val="007865BD"/>
    <w:rsid w:val="007869CA"/>
    <w:rsid w:val="00787A5B"/>
    <w:rsid w:val="00787CCF"/>
    <w:rsid w:val="00790049"/>
    <w:rsid w:val="00790A9C"/>
    <w:rsid w:val="00790CF3"/>
    <w:rsid w:val="00791CAB"/>
    <w:rsid w:val="007927E3"/>
    <w:rsid w:val="00792D32"/>
    <w:rsid w:val="0079389C"/>
    <w:rsid w:val="0079406E"/>
    <w:rsid w:val="00794632"/>
    <w:rsid w:val="007946E0"/>
    <w:rsid w:val="00794991"/>
    <w:rsid w:val="00794D69"/>
    <w:rsid w:val="00794E19"/>
    <w:rsid w:val="0079513A"/>
    <w:rsid w:val="007952F8"/>
    <w:rsid w:val="00795759"/>
    <w:rsid w:val="0079590D"/>
    <w:rsid w:val="0079667F"/>
    <w:rsid w:val="00796D51"/>
    <w:rsid w:val="007975BE"/>
    <w:rsid w:val="007A07B7"/>
    <w:rsid w:val="007A0927"/>
    <w:rsid w:val="007A342A"/>
    <w:rsid w:val="007A3741"/>
    <w:rsid w:val="007A37D7"/>
    <w:rsid w:val="007A3974"/>
    <w:rsid w:val="007A3D88"/>
    <w:rsid w:val="007A4251"/>
    <w:rsid w:val="007A452D"/>
    <w:rsid w:val="007A47BD"/>
    <w:rsid w:val="007A4F44"/>
    <w:rsid w:val="007A50C9"/>
    <w:rsid w:val="007A550E"/>
    <w:rsid w:val="007A5526"/>
    <w:rsid w:val="007A5E1F"/>
    <w:rsid w:val="007A60CA"/>
    <w:rsid w:val="007A6D7B"/>
    <w:rsid w:val="007B0F43"/>
    <w:rsid w:val="007B10D1"/>
    <w:rsid w:val="007B225E"/>
    <w:rsid w:val="007B33AB"/>
    <w:rsid w:val="007B3570"/>
    <w:rsid w:val="007B3AE0"/>
    <w:rsid w:val="007B3F50"/>
    <w:rsid w:val="007B4564"/>
    <w:rsid w:val="007B4D20"/>
    <w:rsid w:val="007B624E"/>
    <w:rsid w:val="007B78CC"/>
    <w:rsid w:val="007C0424"/>
    <w:rsid w:val="007C0734"/>
    <w:rsid w:val="007C07BE"/>
    <w:rsid w:val="007C0C1D"/>
    <w:rsid w:val="007C0C29"/>
    <w:rsid w:val="007C101B"/>
    <w:rsid w:val="007C12E1"/>
    <w:rsid w:val="007C1B8D"/>
    <w:rsid w:val="007C1CCE"/>
    <w:rsid w:val="007C1DD2"/>
    <w:rsid w:val="007C3A02"/>
    <w:rsid w:val="007C3EC1"/>
    <w:rsid w:val="007C3EE6"/>
    <w:rsid w:val="007C45B3"/>
    <w:rsid w:val="007C4F65"/>
    <w:rsid w:val="007C5422"/>
    <w:rsid w:val="007C5731"/>
    <w:rsid w:val="007C6264"/>
    <w:rsid w:val="007C65C4"/>
    <w:rsid w:val="007C673E"/>
    <w:rsid w:val="007C6B3A"/>
    <w:rsid w:val="007C74FE"/>
    <w:rsid w:val="007C78A6"/>
    <w:rsid w:val="007C7F67"/>
    <w:rsid w:val="007D02BA"/>
    <w:rsid w:val="007D0904"/>
    <w:rsid w:val="007D10C0"/>
    <w:rsid w:val="007D1747"/>
    <w:rsid w:val="007D179D"/>
    <w:rsid w:val="007D1D9F"/>
    <w:rsid w:val="007D2A2C"/>
    <w:rsid w:val="007D2B6D"/>
    <w:rsid w:val="007D2FCF"/>
    <w:rsid w:val="007D3051"/>
    <w:rsid w:val="007D354F"/>
    <w:rsid w:val="007D37E3"/>
    <w:rsid w:val="007D4A3D"/>
    <w:rsid w:val="007D4E7D"/>
    <w:rsid w:val="007D5850"/>
    <w:rsid w:val="007D5921"/>
    <w:rsid w:val="007D6501"/>
    <w:rsid w:val="007D6CC8"/>
    <w:rsid w:val="007D71E3"/>
    <w:rsid w:val="007D74D8"/>
    <w:rsid w:val="007D77D1"/>
    <w:rsid w:val="007E0CEF"/>
    <w:rsid w:val="007E17A6"/>
    <w:rsid w:val="007E1DF8"/>
    <w:rsid w:val="007E3117"/>
    <w:rsid w:val="007E372F"/>
    <w:rsid w:val="007E3C43"/>
    <w:rsid w:val="007E4052"/>
    <w:rsid w:val="007E407F"/>
    <w:rsid w:val="007E4254"/>
    <w:rsid w:val="007E4942"/>
    <w:rsid w:val="007E4A64"/>
    <w:rsid w:val="007E52BC"/>
    <w:rsid w:val="007E5B71"/>
    <w:rsid w:val="007E5D0D"/>
    <w:rsid w:val="007E6293"/>
    <w:rsid w:val="007E6353"/>
    <w:rsid w:val="007E63C6"/>
    <w:rsid w:val="007E682B"/>
    <w:rsid w:val="007E7490"/>
    <w:rsid w:val="007F17FC"/>
    <w:rsid w:val="007F2344"/>
    <w:rsid w:val="007F2F32"/>
    <w:rsid w:val="007F37E4"/>
    <w:rsid w:val="007F3A5D"/>
    <w:rsid w:val="007F4435"/>
    <w:rsid w:val="007F4767"/>
    <w:rsid w:val="007F5038"/>
    <w:rsid w:val="007F5C3C"/>
    <w:rsid w:val="007F6B7D"/>
    <w:rsid w:val="007F71BD"/>
    <w:rsid w:val="0080025F"/>
    <w:rsid w:val="0080281D"/>
    <w:rsid w:val="00802A78"/>
    <w:rsid w:val="00802E06"/>
    <w:rsid w:val="0080338F"/>
    <w:rsid w:val="008035A2"/>
    <w:rsid w:val="00803928"/>
    <w:rsid w:val="0080468D"/>
    <w:rsid w:val="00804841"/>
    <w:rsid w:val="008058F2"/>
    <w:rsid w:val="00805A65"/>
    <w:rsid w:val="00805CD2"/>
    <w:rsid w:val="00806084"/>
    <w:rsid w:val="0080624D"/>
    <w:rsid w:val="00807DFA"/>
    <w:rsid w:val="00807F9C"/>
    <w:rsid w:val="008109C5"/>
    <w:rsid w:val="008113BF"/>
    <w:rsid w:val="00813F59"/>
    <w:rsid w:val="0081485B"/>
    <w:rsid w:val="0081642D"/>
    <w:rsid w:val="0081668C"/>
    <w:rsid w:val="00816CFB"/>
    <w:rsid w:val="00817C34"/>
    <w:rsid w:val="00817ED1"/>
    <w:rsid w:val="008200C6"/>
    <w:rsid w:val="00821435"/>
    <w:rsid w:val="008231A3"/>
    <w:rsid w:val="008232BB"/>
    <w:rsid w:val="008241B9"/>
    <w:rsid w:val="00825181"/>
    <w:rsid w:val="00825CD6"/>
    <w:rsid w:val="00825D6A"/>
    <w:rsid w:val="00825D7E"/>
    <w:rsid w:val="00825DDC"/>
    <w:rsid w:val="00826295"/>
    <w:rsid w:val="008267CD"/>
    <w:rsid w:val="00826814"/>
    <w:rsid w:val="0082694F"/>
    <w:rsid w:val="00826B84"/>
    <w:rsid w:val="00827255"/>
    <w:rsid w:val="008278D0"/>
    <w:rsid w:val="008307E6"/>
    <w:rsid w:val="00831369"/>
    <w:rsid w:val="008330CD"/>
    <w:rsid w:val="00833A54"/>
    <w:rsid w:val="0083459D"/>
    <w:rsid w:val="00834F3C"/>
    <w:rsid w:val="00834FC1"/>
    <w:rsid w:val="00836E18"/>
    <w:rsid w:val="00836FDD"/>
    <w:rsid w:val="00837AB0"/>
    <w:rsid w:val="00837D22"/>
    <w:rsid w:val="00837DFB"/>
    <w:rsid w:val="00840144"/>
    <w:rsid w:val="00840327"/>
    <w:rsid w:val="00840C51"/>
    <w:rsid w:val="00840CE5"/>
    <w:rsid w:val="00842043"/>
    <w:rsid w:val="00842438"/>
    <w:rsid w:val="00842B57"/>
    <w:rsid w:val="0084313B"/>
    <w:rsid w:val="0084335E"/>
    <w:rsid w:val="00843804"/>
    <w:rsid w:val="00843C6D"/>
    <w:rsid w:val="00843CA1"/>
    <w:rsid w:val="00843F77"/>
    <w:rsid w:val="008445E5"/>
    <w:rsid w:val="00844C26"/>
    <w:rsid w:val="00845088"/>
    <w:rsid w:val="00845496"/>
    <w:rsid w:val="00846311"/>
    <w:rsid w:val="00847BA1"/>
    <w:rsid w:val="00847D5C"/>
    <w:rsid w:val="00853E46"/>
    <w:rsid w:val="00853FDE"/>
    <w:rsid w:val="00854A73"/>
    <w:rsid w:val="00854D27"/>
    <w:rsid w:val="00854D38"/>
    <w:rsid w:val="00855F1C"/>
    <w:rsid w:val="00856C78"/>
    <w:rsid w:val="008578E1"/>
    <w:rsid w:val="00857E9A"/>
    <w:rsid w:val="0086027E"/>
    <w:rsid w:val="00860354"/>
    <w:rsid w:val="008605AE"/>
    <w:rsid w:val="00860F9F"/>
    <w:rsid w:val="0086121D"/>
    <w:rsid w:val="00861443"/>
    <w:rsid w:val="00861AE4"/>
    <w:rsid w:val="008622A3"/>
    <w:rsid w:val="00863E94"/>
    <w:rsid w:val="0086407E"/>
    <w:rsid w:val="008668A4"/>
    <w:rsid w:val="0086726F"/>
    <w:rsid w:val="00867B39"/>
    <w:rsid w:val="00870621"/>
    <w:rsid w:val="00870787"/>
    <w:rsid w:val="00870B2A"/>
    <w:rsid w:val="00871028"/>
    <w:rsid w:val="008715E5"/>
    <w:rsid w:val="00871636"/>
    <w:rsid w:val="00871B7A"/>
    <w:rsid w:val="00872070"/>
    <w:rsid w:val="0087235F"/>
    <w:rsid w:val="00872906"/>
    <w:rsid w:val="00873A1D"/>
    <w:rsid w:val="00873B50"/>
    <w:rsid w:val="00873FF0"/>
    <w:rsid w:val="0087476B"/>
    <w:rsid w:val="00874C73"/>
    <w:rsid w:val="00875F76"/>
    <w:rsid w:val="00876273"/>
    <w:rsid w:val="0087631C"/>
    <w:rsid w:val="00876CB4"/>
    <w:rsid w:val="00876CD3"/>
    <w:rsid w:val="00876CE8"/>
    <w:rsid w:val="008774BA"/>
    <w:rsid w:val="00880387"/>
    <w:rsid w:val="00880770"/>
    <w:rsid w:val="00880C8B"/>
    <w:rsid w:val="0088125A"/>
    <w:rsid w:val="00881950"/>
    <w:rsid w:val="00881F08"/>
    <w:rsid w:val="00882403"/>
    <w:rsid w:val="00882669"/>
    <w:rsid w:val="00882896"/>
    <w:rsid w:val="00882B4D"/>
    <w:rsid w:val="00883AA2"/>
    <w:rsid w:val="00884213"/>
    <w:rsid w:val="00884DD5"/>
    <w:rsid w:val="00885141"/>
    <w:rsid w:val="00885723"/>
    <w:rsid w:val="00885851"/>
    <w:rsid w:val="008859F7"/>
    <w:rsid w:val="0088632D"/>
    <w:rsid w:val="00890082"/>
    <w:rsid w:val="00890DF6"/>
    <w:rsid w:val="00891D42"/>
    <w:rsid w:val="00892753"/>
    <w:rsid w:val="00893320"/>
    <w:rsid w:val="00894488"/>
    <w:rsid w:val="00894695"/>
    <w:rsid w:val="00894833"/>
    <w:rsid w:val="008948D1"/>
    <w:rsid w:val="00894ECC"/>
    <w:rsid w:val="00895554"/>
    <w:rsid w:val="0089576D"/>
    <w:rsid w:val="008959F4"/>
    <w:rsid w:val="00895A83"/>
    <w:rsid w:val="0089686B"/>
    <w:rsid w:val="00897949"/>
    <w:rsid w:val="00897C23"/>
    <w:rsid w:val="008A08CB"/>
    <w:rsid w:val="008A14CD"/>
    <w:rsid w:val="008A2625"/>
    <w:rsid w:val="008A354B"/>
    <w:rsid w:val="008A38AD"/>
    <w:rsid w:val="008A3A4D"/>
    <w:rsid w:val="008A3DDF"/>
    <w:rsid w:val="008A431C"/>
    <w:rsid w:val="008A468A"/>
    <w:rsid w:val="008A486C"/>
    <w:rsid w:val="008A52B2"/>
    <w:rsid w:val="008A5569"/>
    <w:rsid w:val="008A56AE"/>
    <w:rsid w:val="008A570E"/>
    <w:rsid w:val="008A66F4"/>
    <w:rsid w:val="008A670D"/>
    <w:rsid w:val="008A6EA7"/>
    <w:rsid w:val="008AFD76"/>
    <w:rsid w:val="008B0157"/>
    <w:rsid w:val="008B0181"/>
    <w:rsid w:val="008B0696"/>
    <w:rsid w:val="008B0812"/>
    <w:rsid w:val="008B0A23"/>
    <w:rsid w:val="008B122C"/>
    <w:rsid w:val="008B1FB9"/>
    <w:rsid w:val="008B26BC"/>
    <w:rsid w:val="008B26F3"/>
    <w:rsid w:val="008B2FED"/>
    <w:rsid w:val="008B332E"/>
    <w:rsid w:val="008B3355"/>
    <w:rsid w:val="008B3ACC"/>
    <w:rsid w:val="008B3E75"/>
    <w:rsid w:val="008B4182"/>
    <w:rsid w:val="008B4BF2"/>
    <w:rsid w:val="008B53C7"/>
    <w:rsid w:val="008B56D7"/>
    <w:rsid w:val="008B5881"/>
    <w:rsid w:val="008B5A93"/>
    <w:rsid w:val="008B6009"/>
    <w:rsid w:val="008B6668"/>
    <w:rsid w:val="008B7F5B"/>
    <w:rsid w:val="008C02D8"/>
    <w:rsid w:val="008C09E2"/>
    <w:rsid w:val="008C0CE1"/>
    <w:rsid w:val="008C1E3A"/>
    <w:rsid w:val="008C1EBE"/>
    <w:rsid w:val="008C2048"/>
    <w:rsid w:val="008C274F"/>
    <w:rsid w:val="008C2BBE"/>
    <w:rsid w:val="008C56E4"/>
    <w:rsid w:val="008C5A76"/>
    <w:rsid w:val="008C6397"/>
    <w:rsid w:val="008C64D9"/>
    <w:rsid w:val="008C6684"/>
    <w:rsid w:val="008C6FB7"/>
    <w:rsid w:val="008C7ECF"/>
    <w:rsid w:val="008D0AA0"/>
    <w:rsid w:val="008D1249"/>
    <w:rsid w:val="008D186B"/>
    <w:rsid w:val="008D1E8D"/>
    <w:rsid w:val="008D2540"/>
    <w:rsid w:val="008D29EC"/>
    <w:rsid w:val="008D325F"/>
    <w:rsid w:val="008D3325"/>
    <w:rsid w:val="008D35C5"/>
    <w:rsid w:val="008D3C62"/>
    <w:rsid w:val="008D446C"/>
    <w:rsid w:val="008D483B"/>
    <w:rsid w:val="008D4EC5"/>
    <w:rsid w:val="008D54CB"/>
    <w:rsid w:val="008D5B12"/>
    <w:rsid w:val="008D5E0F"/>
    <w:rsid w:val="008D62E2"/>
    <w:rsid w:val="008D77F1"/>
    <w:rsid w:val="008D7ACF"/>
    <w:rsid w:val="008D7B6C"/>
    <w:rsid w:val="008D7C28"/>
    <w:rsid w:val="008E00CF"/>
    <w:rsid w:val="008E0860"/>
    <w:rsid w:val="008E0D40"/>
    <w:rsid w:val="008E1BB0"/>
    <w:rsid w:val="008E2DDE"/>
    <w:rsid w:val="008E311E"/>
    <w:rsid w:val="008E3452"/>
    <w:rsid w:val="008E3837"/>
    <w:rsid w:val="008E52CA"/>
    <w:rsid w:val="008E5FD7"/>
    <w:rsid w:val="008F00DF"/>
    <w:rsid w:val="008F011E"/>
    <w:rsid w:val="008F03C9"/>
    <w:rsid w:val="008F1B73"/>
    <w:rsid w:val="008F203A"/>
    <w:rsid w:val="008F29D2"/>
    <w:rsid w:val="008F2E20"/>
    <w:rsid w:val="008F2E5B"/>
    <w:rsid w:val="008F39DF"/>
    <w:rsid w:val="008F3B57"/>
    <w:rsid w:val="008F3CD6"/>
    <w:rsid w:val="008F40A9"/>
    <w:rsid w:val="008F4358"/>
    <w:rsid w:val="008F5A00"/>
    <w:rsid w:val="008F5D51"/>
    <w:rsid w:val="008F5DF2"/>
    <w:rsid w:val="008F5E83"/>
    <w:rsid w:val="008F6137"/>
    <w:rsid w:val="008F63BE"/>
    <w:rsid w:val="008F6C43"/>
    <w:rsid w:val="008F759F"/>
    <w:rsid w:val="008F77E6"/>
    <w:rsid w:val="009003C6"/>
    <w:rsid w:val="00900F69"/>
    <w:rsid w:val="0090122E"/>
    <w:rsid w:val="009013B6"/>
    <w:rsid w:val="00901730"/>
    <w:rsid w:val="00901A13"/>
    <w:rsid w:val="00901BE9"/>
    <w:rsid w:val="009022A6"/>
    <w:rsid w:val="00902860"/>
    <w:rsid w:val="00902A58"/>
    <w:rsid w:val="009032F5"/>
    <w:rsid w:val="00903706"/>
    <w:rsid w:val="00903BCC"/>
    <w:rsid w:val="009041EA"/>
    <w:rsid w:val="0090426D"/>
    <w:rsid w:val="009046C2"/>
    <w:rsid w:val="0090474F"/>
    <w:rsid w:val="00904A92"/>
    <w:rsid w:val="009052EA"/>
    <w:rsid w:val="009053F1"/>
    <w:rsid w:val="00905B87"/>
    <w:rsid w:val="0090653B"/>
    <w:rsid w:val="00907053"/>
    <w:rsid w:val="00907316"/>
    <w:rsid w:val="00907515"/>
    <w:rsid w:val="0091017B"/>
    <w:rsid w:val="00910470"/>
    <w:rsid w:val="00911302"/>
    <w:rsid w:val="00911835"/>
    <w:rsid w:val="00912AEC"/>
    <w:rsid w:val="0091309E"/>
    <w:rsid w:val="009130A2"/>
    <w:rsid w:val="0091317D"/>
    <w:rsid w:val="009136CE"/>
    <w:rsid w:val="009159DB"/>
    <w:rsid w:val="00915A81"/>
    <w:rsid w:val="00916337"/>
    <w:rsid w:val="00916AD6"/>
    <w:rsid w:val="00916E31"/>
    <w:rsid w:val="009176C3"/>
    <w:rsid w:val="0092032F"/>
    <w:rsid w:val="009249D5"/>
    <w:rsid w:val="00924CC8"/>
    <w:rsid w:val="00924FC7"/>
    <w:rsid w:val="00925008"/>
    <w:rsid w:val="0092573B"/>
    <w:rsid w:val="00926E11"/>
    <w:rsid w:val="00927730"/>
    <w:rsid w:val="00927BAA"/>
    <w:rsid w:val="009300F8"/>
    <w:rsid w:val="0093021E"/>
    <w:rsid w:val="00930495"/>
    <w:rsid w:val="0093094B"/>
    <w:rsid w:val="0093136E"/>
    <w:rsid w:val="00931748"/>
    <w:rsid w:val="00931844"/>
    <w:rsid w:val="00933D44"/>
    <w:rsid w:val="00933F7B"/>
    <w:rsid w:val="00934B7F"/>
    <w:rsid w:val="00935075"/>
    <w:rsid w:val="009350ED"/>
    <w:rsid w:val="0093517B"/>
    <w:rsid w:val="00935360"/>
    <w:rsid w:val="009356F9"/>
    <w:rsid w:val="00935862"/>
    <w:rsid w:val="00935C81"/>
    <w:rsid w:val="00935CB3"/>
    <w:rsid w:val="0093600F"/>
    <w:rsid w:val="00936C3E"/>
    <w:rsid w:val="009370B1"/>
    <w:rsid w:val="00937753"/>
    <w:rsid w:val="00937768"/>
    <w:rsid w:val="00937B7E"/>
    <w:rsid w:val="00937CA5"/>
    <w:rsid w:val="00937E14"/>
    <w:rsid w:val="00937F67"/>
    <w:rsid w:val="0094036B"/>
    <w:rsid w:val="009425E3"/>
    <w:rsid w:val="009425ED"/>
    <w:rsid w:val="00942D25"/>
    <w:rsid w:val="00943068"/>
    <w:rsid w:val="009437AB"/>
    <w:rsid w:val="00944050"/>
    <w:rsid w:val="0094405C"/>
    <w:rsid w:val="009441DF"/>
    <w:rsid w:val="009450C8"/>
    <w:rsid w:val="00945F35"/>
    <w:rsid w:val="00945FEC"/>
    <w:rsid w:val="00946105"/>
    <w:rsid w:val="009463EF"/>
    <w:rsid w:val="009464FC"/>
    <w:rsid w:val="00947686"/>
    <w:rsid w:val="00947AE0"/>
    <w:rsid w:val="00947F50"/>
    <w:rsid w:val="00950142"/>
    <w:rsid w:val="00950C0D"/>
    <w:rsid w:val="00950E47"/>
    <w:rsid w:val="00951F1D"/>
    <w:rsid w:val="009522D6"/>
    <w:rsid w:val="00952690"/>
    <w:rsid w:val="00952A62"/>
    <w:rsid w:val="00952D2B"/>
    <w:rsid w:val="00953F61"/>
    <w:rsid w:val="0095463A"/>
    <w:rsid w:val="009546D0"/>
    <w:rsid w:val="00954C37"/>
    <w:rsid w:val="00955129"/>
    <w:rsid w:val="00955926"/>
    <w:rsid w:val="00956C09"/>
    <w:rsid w:val="00956F63"/>
    <w:rsid w:val="00957532"/>
    <w:rsid w:val="00957578"/>
    <w:rsid w:val="009577E9"/>
    <w:rsid w:val="009579BB"/>
    <w:rsid w:val="009607F9"/>
    <w:rsid w:val="00960821"/>
    <w:rsid w:val="0096090F"/>
    <w:rsid w:val="00961E10"/>
    <w:rsid w:val="009621E3"/>
    <w:rsid w:val="0096226A"/>
    <w:rsid w:val="00962723"/>
    <w:rsid w:val="00962B53"/>
    <w:rsid w:val="00963163"/>
    <w:rsid w:val="0096374A"/>
    <w:rsid w:val="00964945"/>
    <w:rsid w:val="00964B47"/>
    <w:rsid w:val="009654F4"/>
    <w:rsid w:val="009656E6"/>
    <w:rsid w:val="00965F19"/>
    <w:rsid w:val="00966E6C"/>
    <w:rsid w:val="0096740A"/>
    <w:rsid w:val="00967A30"/>
    <w:rsid w:val="0097007F"/>
    <w:rsid w:val="00970947"/>
    <w:rsid w:val="00970C55"/>
    <w:rsid w:val="00970E42"/>
    <w:rsid w:val="00971D09"/>
    <w:rsid w:val="009723E9"/>
    <w:rsid w:val="00972604"/>
    <w:rsid w:val="0097263B"/>
    <w:rsid w:val="009728EC"/>
    <w:rsid w:val="00973BFF"/>
    <w:rsid w:val="00973EB3"/>
    <w:rsid w:val="00974580"/>
    <w:rsid w:val="00974C9C"/>
    <w:rsid w:val="0097507A"/>
    <w:rsid w:val="00975A8F"/>
    <w:rsid w:val="009764AE"/>
    <w:rsid w:val="0097662F"/>
    <w:rsid w:val="0097691E"/>
    <w:rsid w:val="00976958"/>
    <w:rsid w:val="00980ADD"/>
    <w:rsid w:val="00980B09"/>
    <w:rsid w:val="009814C2"/>
    <w:rsid w:val="00981B0E"/>
    <w:rsid w:val="00982283"/>
    <w:rsid w:val="009827ED"/>
    <w:rsid w:val="00982DDE"/>
    <w:rsid w:val="00983B9B"/>
    <w:rsid w:val="00983DAA"/>
    <w:rsid w:val="0098469A"/>
    <w:rsid w:val="009846A0"/>
    <w:rsid w:val="00984B57"/>
    <w:rsid w:val="00984F75"/>
    <w:rsid w:val="00985037"/>
    <w:rsid w:val="009864B2"/>
    <w:rsid w:val="00987891"/>
    <w:rsid w:val="00987A79"/>
    <w:rsid w:val="00990AE3"/>
    <w:rsid w:val="00990F0E"/>
    <w:rsid w:val="009917EC"/>
    <w:rsid w:val="009922D2"/>
    <w:rsid w:val="0099254C"/>
    <w:rsid w:val="00994018"/>
    <w:rsid w:val="009946E3"/>
    <w:rsid w:val="00994D33"/>
    <w:rsid w:val="00995D76"/>
    <w:rsid w:val="00995EE5"/>
    <w:rsid w:val="00995EF5"/>
    <w:rsid w:val="00996464"/>
    <w:rsid w:val="009976AA"/>
    <w:rsid w:val="009A0C75"/>
    <w:rsid w:val="009A1C5C"/>
    <w:rsid w:val="009A1F2A"/>
    <w:rsid w:val="009A2B16"/>
    <w:rsid w:val="009A2BF5"/>
    <w:rsid w:val="009A2C14"/>
    <w:rsid w:val="009A2C58"/>
    <w:rsid w:val="009A2D28"/>
    <w:rsid w:val="009A2EC4"/>
    <w:rsid w:val="009A42C3"/>
    <w:rsid w:val="009A47F2"/>
    <w:rsid w:val="009A48A6"/>
    <w:rsid w:val="009A4963"/>
    <w:rsid w:val="009A50C4"/>
    <w:rsid w:val="009A516E"/>
    <w:rsid w:val="009A5396"/>
    <w:rsid w:val="009A541E"/>
    <w:rsid w:val="009A5E78"/>
    <w:rsid w:val="009A67E2"/>
    <w:rsid w:val="009A6BDC"/>
    <w:rsid w:val="009A7055"/>
    <w:rsid w:val="009A718E"/>
    <w:rsid w:val="009A77EE"/>
    <w:rsid w:val="009A79D1"/>
    <w:rsid w:val="009A7A5E"/>
    <w:rsid w:val="009A7A79"/>
    <w:rsid w:val="009A7F58"/>
    <w:rsid w:val="009B07D1"/>
    <w:rsid w:val="009B0BD5"/>
    <w:rsid w:val="009B13BF"/>
    <w:rsid w:val="009B34AB"/>
    <w:rsid w:val="009B3E38"/>
    <w:rsid w:val="009B3E9A"/>
    <w:rsid w:val="009B4A02"/>
    <w:rsid w:val="009B4DDB"/>
    <w:rsid w:val="009B50A9"/>
    <w:rsid w:val="009B53A3"/>
    <w:rsid w:val="009B595A"/>
    <w:rsid w:val="009B5C7E"/>
    <w:rsid w:val="009B5CA3"/>
    <w:rsid w:val="009B5DF2"/>
    <w:rsid w:val="009B6015"/>
    <w:rsid w:val="009B7038"/>
    <w:rsid w:val="009B7A87"/>
    <w:rsid w:val="009C0559"/>
    <w:rsid w:val="009C077C"/>
    <w:rsid w:val="009C1868"/>
    <w:rsid w:val="009C1D1C"/>
    <w:rsid w:val="009C20E0"/>
    <w:rsid w:val="009C2202"/>
    <w:rsid w:val="009C29A6"/>
    <w:rsid w:val="009C32C9"/>
    <w:rsid w:val="009C3C3F"/>
    <w:rsid w:val="009C3D58"/>
    <w:rsid w:val="009C4338"/>
    <w:rsid w:val="009C48B4"/>
    <w:rsid w:val="009C4B5F"/>
    <w:rsid w:val="009C5377"/>
    <w:rsid w:val="009C5D6A"/>
    <w:rsid w:val="009C5D97"/>
    <w:rsid w:val="009C6BBB"/>
    <w:rsid w:val="009C6BCD"/>
    <w:rsid w:val="009C6F39"/>
    <w:rsid w:val="009C70BA"/>
    <w:rsid w:val="009C737C"/>
    <w:rsid w:val="009C74A3"/>
    <w:rsid w:val="009D01C5"/>
    <w:rsid w:val="009D1B2E"/>
    <w:rsid w:val="009D24A9"/>
    <w:rsid w:val="009D2CD5"/>
    <w:rsid w:val="009D322A"/>
    <w:rsid w:val="009D34B2"/>
    <w:rsid w:val="009D45F3"/>
    <w:rsid w:val="009D53F3"/>
    <w:rsid w:val="009D56A9"/>
    <w:rsid w:val="009D5F99"/>
    <w:rsid w:val="009D5FF4"/>
    <w:rsid w:val="009D6865"/>
    <w:rsid w:val="009D728E"/>
    <w:rsid w:val="009D7787"/>
    <w:rsid w:val="009D7BB9"/>
    <w:rsid w:val="009E026E"/>
    <w:rsid w:val="009E04C2"/>
    <w:rsid w:val="009E05D3"/>
    <w:rsid w:val="009E0EEF"/>
    <w:rsid w:val="009E0EF6"/>
    <w:rsid w:val="009E140A"/>
    <w:rsid w:val="009E15CE"/>
    <w:rsid w:val="009E16E3"/>
    <w:rsid w:val="009E16F8"/>
    <w:rsid w:val="009E1B58"/>
    <w:rsid w:val="009E256A"/>
    <w:rsid w:val="009E34B0"/>
    <w:rsid w:val="009E39B9"/>
    <w:rsid w:val="009E4A19"/>
    <w:rsid w:val="009E4DD1"/>
    <w:rsid w:val="009E50F5"/>
    <w:rsid w:val="009E53A7"/>
    <w:rsid w:val="009E5AEA"/>
    <w:rsid w:val="009E5B5C"/>
    <w:rsid w:val="009E61D1"/>
    <w:rsid w:val="009E6A86"/>
    <w:rsid w:val="009E6AFC"/>
    <w:rsid w:val="009E7093"/>
    <w:rsid w:val="009E72CF"/>
    <w:rsid w:val="009E78BF"/>
    <w:rsid w:val="009E7D56"/>
    <w:rsid w:val="009F03AC"/>
    <w:rsid w:val="009F0A51"/>
    <w:rsid w:val="009F14CA"/>
    <w:rsid w:val="009F15CA"/>
    <w:rsid w:val="009F1777"/>
    <w:rsid w:val="009F17AE"/>
    <w:rsid w:val="009F18A8"/>
    <w:rsid w:val="009F1A1F"/>
    <w:rsid w:val="009F1E58"/>
    <w:rsid w:val="009F1FFE"/>
    <w:rsid w:val="009F220E"/>
    <w:rsid w:val="009F28E9"/>
    <w:rsid w:val="009F2D55"/>
    <w:rsid w:val="009F2DFF"/>
    <w:rsid w:val="009F2E3D"/>
    <w:rsid w:val="009F318A"/>
    <w:rsid w:val="009F35BE"/>
    <w:rsid w:val="009F472A"/>
    <w:rsid w:val="009F4A06"/>
    <w:rsid w:val="009F4ECB"/>
    <w:rsid w:val="009F51B9"/>
    <w:rsid w:val="009F66BA"/>
    <w:rsid w:val="009F7AE9"/>
    <w:rsid w:val="009F7E9D"/>
    <w:rsid w:val="00A00D70"/>
    <w:rsid w:val="00A010D8"/>
    <w:rsid w:val="00A01266"/>
    <w:rsid w:val="00A01580"/>
    <w:rsid w:val="00A01918"/>
    <w:rsid w:val="00A020A0"/>
    <w:rsid w:val="00A02507"/>
    <w:rsid w:val="00A02560"/>
    <w:rsid w:val="00A02922"/>
    <w:rsid w:val="00A02DCD"/>
    <w:rsid w:val="00A02E30"/>
    <w:rsid w:val="00A02FB5"/>
    <w:rsid w:val="00A03087"/>
    <w:rsid w:val="00A03747"/>
    <w:rsid w:val="00A03E10"/>
    <w:rsid w:val="00A045FF"/>
    <w:rsid w:val="00A04A7A"/>
    <w:rsid w:val="00A0557A"/>
    <w:rsid w:val="00A05EAF"/>
    <w:rsid w:val="00A05FDD"/>
    <w:rsid w:val="00A063C6"/>
    <w:rsid w:val="00A0647F"/>
    <w:rsid w:val="00A067CD"/>
    <w:rsid w:val="00A11903"/>
    <w:rsid w:val="00A11FAE"/>
    <w:rsid w:val="00A12502"/>
    <w:rsid w:val="00A12869"/>
    <w:rsid w:val="00A12FFF"/>
    <w:rsid w:val="00A13CA6"/>
    <w:rsid w:val="00A149D3"/>
    <w:rsid w:val="00A1563C"/>
    <w:rsid w:val="00A1599D"/>
    <w:rsid w:val="00A16476"/>
    <w:rsid w:val="00A16F72"/>
    <w:rsid w:val="00A17050"/>
    <w:rsid w:val="00A173D2"/>
    <w:rsid w:val="00A1749F"/>
    <w:rsid w:val="00A17728"/>
    <w:rsid w:val="00A208E5"/>
    <w:rsid w:val="00A20974"/>
    <w:rsid w:val="00A20FB5"/>
    <w:rsid w:val="00A21000"/>
    <w:rsid w:val="00A217D2"/>
    <w:rsid w:val="00A228D8"/>
    <w:rsid w:val="00A22BB2"/>
    <w:rsid w:val="00A23287"/>
    <w:rsid w:val="00A24298"/>
    <w:rsid w:val="00A24E47"/>
    <w:rsid w:val="00A26223"/>
    <w:rsid w:val="00A266AA"/>
    <w:rsid w:val="00A27987"/>
    <w:rsid w:val="00A27A24"/>
    <w:rsid w:val="00A27A82"/>
    <w:rsid w:val="00A304CE"/>
    <w:rsid w:val="00A306BD"/>
    <w:rsid w:val="00A30772"/>
    <w:rsid w:val="00A30AD1"/>
    <w:rsid w:val="00A3163E"/>
    <w:rsid w:val="00A31E3D"/>
    <w:rsid w:val="00A32073"/>
    <w:rsid w:val="00A32F46"/>
    <w:rsid w:val="00A3305D"/>
    <w:rsid w:val="00A33F78"/>
    <w:rsid w:val="00A3435B"/>
    <w:rsid w:val="00A34E29"/>
    <w:rsid w:val="00A3507F"/>
    <w:rsid w:val="00A35345"/>
    <w:rsid w:val="00A359ED"/>
    <w:rsid w:val="00A36250"/>
    <w:rsid w:val="00A36964"/>
    <w:rsid w:val="00A36E8D"/>
    <w:rsid w:val="00A3731E"/>
    <w:rsid w:val="00A37F54"/>
    <w:rsid w:val="00A41210"/>
    <w:rsid w:val="00A419C6"/>
    <w:rsid w:val="00A41B23"/>
    <w:rsid w:val="00A42970"/>
    <w:rsid w:val="00A42E9F"/>
    <w:rsid w:val="00A43381"/>
    <w:rsid w:val="00A43787"/>
    <w:rsid w:val="00A44DDB"/>
    <w:rsid w:val="00A45291"/>
    <w:rsid w:val="00A452DD"/>
    <w:rsid w:val="00A4573D"/>
    <w:rsid w:val="00A458AD"/>
    <w:rsid w:val="00A4698B"/>
    <w:rsid w:val="00A50081"/>
    <w:rsid w:val="00A5057B"/>
    <w:rsid w:val="00A514BC"/>
    <w:rsid w:val="00A5157A"/>
    <w:rsid w:val="00A52038"/>
    <w:rsid w:val="00A52F69"/>
    <w:rsid w:val="00A54B54"/>
    <w:rsid w:val="00A55735"/>
    <w:rsid w:val="00A5603D"/>
    <w:rsid w:val="00A56711"/>
    <w:rsid w:val="00A56ABA"/>
    <w:rsid w:val="00A56EA6"/>
    <w:rsid w:val="00A5715E"/>
    <w:rsid w:val="00A57400"/>
    <w:rsid w:val="00A574E4"/>
    <w:rsid w:val="00A60833"/>
    <w:rsid w:val="00A60B69"/>
    <w:rsid w:val="00A6183A"/>
    <w:rsid w:val="00A61E38"/>
    <w:rsid w:val="00A61F4D"/>
    <w:rsid w:val="00A62460"/>
    <w:rsid w:val="00A62632"/>
    <w:rsid w:val="00A62E48"/>
    <w:rsid w:val="00A641A6"/>
    <w:rsid w:val="00A6476E"/>
    <w:rsid w:val="00A64952"/>
    <w:rsid w:val="00A66D58"/>
    <w:rsid w:val="00A6738C"/>
    <w:rsid w:val="00A677B1"/>
    <w:rsid w:val="00A67B04"/>
    <w:rsid w:val="00A70E33"/>
    <w:rsid w:val="00A713D4"/>
    <w:rsid w:val="00A7154D"/>
    <w:rsid w:val="00A72331"/>
    <w:rsid w:val="00A72530"/>
    <w:rsid w:val="00A749EC"/>
    <w:rsid w:val="00A752B8"/>
    <w:rsid w:val="00A7549A"/>
    <w:rsid w:val="00A755EC"/>
    <w:rsid w:val="00A758C0"/>
    <w:rsid w:val="00A763E3"/>
    <w:rsid w:val="00A768AE"/>
    <w:rsid w:val="00A7719E"/>
    <w:rsid w:val="00A775AC"/>
    <w:rsid w:val="00A804EE"/>
    <w:rsid w:val="00A80E70"/>
    <w:rsid w:val="00A80EF4"/>
    <w:rsid w:val="00A82147"/>
    <w:rsid w:val="00A821CC"/>
    <w:rsid w:val="00A8382B"/>
    <w:rsid w:val="00A83A0C"/>
    <w:rsid w:val="00A842D6"/>
    <w:rsid w:val="00A842F5"/>
    <w:rsid w:val="00A84872"/>
    <w:rsid w:val="00A85C1F"/>
    <w:rsid w:val="00A85CCC"/>
    <w:rsid w:val="00A85D79"/>
    <w:rsid w:val="00A87BAC"/>
    <w:rsid w:val="00A90286"/>
    <w:rsid w:val="00A90A72"/>
    <w:rsid w:val="00A90E9E"/>
    <w:rsid w:val="00A91C57"/>
    <w:rsid w:val="00A91F02"/>
    <w:rsid w:val="00A9259B"/>
    <w:rsid w:val="00A92D77"/>
    <w:rsid w:val="00A93D1E"/>
    <w:rsid w:val="00A9417D"/>
    <w:rsid w:val="00A947A8"/>
    <w:rsid w:val="00A94D5D"/>
    <w:rsid w:val="00A954B0"/>
    <w:rsid w:val="00A95526"/>
    <w:rsid w:val="00A956A6"/>
    <w:rsid w:val="00A95F6B"/>
    <w:rsid w:val="00A96486"/>
    <w:rsid w:val="00A964CE"/>
    <w:rsid w:val="00A9654D"/>
    <w:rsid w:val="00A96657"/>
    <w:rsid w:val="00A96767"/>
    <w:rsid w:val="00AA08EE"/>
    <w:rsid w:val="00AA0CC8"/>
    <w:rsid w:val="00AA1630"/>
    <w:rsid w:val="00AA199F"/>
    <w:rsid w:val="00AA2094"/>
    <w:rsid w:val="00AA21D4"/>
    <w:rsid w:val="00AA2632"/>
    <w:rsid w:val="00AA2F18"/>
    <w:rsid w:val="00AA2FE5"/>
    <w:rsid w:val="00AA337D"/>
    <w:rsid w:val="00AA3469"/>
    <w:rsid w:val="00AA3CF9"/>
    <w:rsid w:val="00AA3EBC"/>
    <w:rsid w:val="00AA45FD"/>
    <w:rsid w:val="00AA5386"/>
    <w:rsid w:val="00AA5821"/>
    <w:rsid w:val="00AA6389"/>
    <w:rsid w:val="00AA66E1"/>
    <w:rsid w:val="00AA787D"/>
    <w:rsid w:val="00AB070A"/>
    <w:rsid w:val="00AB0FB6"/>
    <w:rsid w:val="00AB13E0"/>
    <w:rsid w:val="00AB1E11"/>
    <w:rsid w:val="00AB1FAB"/>
    <w:rsid w:val="00AB28C0"/>
    <w:rsid w:val="00AB2BB9"/>
    <w:rsid w:val="00AB2E59"/>
    <w:rsid w:val="00AB2E97"/>
    <w:rsid w:val="00AB3980"/>
    <w:rsid w:val="00AB40F2"/>
    <w:rsid w:val="00AB4120"/>
    <w:rsid w:val="00AB4605"/>
    <w:rsid w:val="00AB4B65"/>
    <w:rsid w:val="00AB4E1E"/>
    <w:rsid w:val="00AB5166"/>
    <w:rsid w:val="00AB57E4"/>
    <w:rsid w:val="00AB5B54"/>
    <w:rsid w:val="00AB5E1D"/>
    <w:rsid w:val="00AB62B5"/>
    <w:rsid w:val="00AB6637"/>
    <w:rsid w:val="00AB68B7"/>
    <w:rsid w:val="00AB6E46"/>
    <w:rsid w:val="00AB6F72"/>
    <w:rsid w:val="00AB79E1"/>
    <w:rsid w:val="00AC09E6"/>
    <w:rsid w:val="00AC10CC"/>
    <w:rsid w:val="00AC1308"/>
    <w:rsid w:val="00AC1719"/>
    <w:rsid w:val="00AC1749"/>
    <w:rsid w:val="00AC1FA9"/>
    <w:rsid w:val="00AC2306"/>
    <w:rsid w:val="00AC3B4E"/>
    <w:rsid w:val="00AC3DD9"/>
    <w:rsid w:val="00AC4031"/>
    <w:rsid w:val="00AC43B7"/>
    <w:rsid w:val="00AC46B1"/>
    <w:rsid w:val="00AC50ED"/>
    <w:rsid w:val="00AC525D"/>
    <w:rsid w:val="00AC5D9A"/>
    <w:rsid w:val="00AC6A9D"/>
    <w:rsid w:val="00AC6F07"/>
    <w:rsid w:val="00AC6F6E"/>
    <w:rsid w:val="00AC7B7F"/>
    <w:rsid w:val="00AC7D93"/>
    <w:rsid w:val="00AC7D9F"/>
    <w:rsid w:val="00AD0422"/>
    <w:rsid w:val="00AD0E2F"/>
    <w:rsid w:val="00AD11AF"/>
    <w:rsid w:val="00AD15EA"/>
    <w:rsid w:val="00AD1A25"/>
    <w:rsid w:val="00AD1DB0"/>
    <w:rsid w:val="00AD2E4F"/>
    <w:rsid w:val="00AD3047"/>
    <w:rsid w:val="00AD322C"/>
    <w:rsid w:val="00AD385E"/>
    <w:rsid w:val="00AD3937"/>
    <w:rsid w:val="00AD3B39"/>
    <w:rsid w:val="00AD3CA2"/>
    <w:rsid w:val="00AD6D18"/>
    <w:rsid w:val="00AD715F"/>
    <w:rsid w:val="00AD7543"/>
    <w:rsid w:val="00AD7862"/>
    <w:rsid w:val="00AD7EC5"/>
    <w:rsid w:val="00AE1480"/>
    <w:rsid w:val="00AE15BB"/>
    <w:rsid w:val="00AE18F7"/>
    <w:rsid w:val="00AE19E1"/>
    <w:rsid w:val="00AE1DAD"/>
    <w:rsid w:val="00AE22B6"/>
    <w:rsid w:val="00AE245D"/>
    <w:rsid w:val="00AE3AC1"/>
    <w:rsid w:val="00AE428A"/>
    <w:rsid w:val="00AE437B"/>
    <w:rsid w:val="00AE44E3"/>
    <w:rsid w:val="00AE499D"/>
    <w:rsid w:val="00AE4E72"/>
    <w:rsid w:val="00AE4F13"/>
    <w:rsid w:val="00AE557A"/>
    <w:rsid w:val="00AE596D"/>
    <w:rsid w:val="00AE5DD8"/>
    <w:rsid w:val="00AE666C"/>
    <w:rsid w:val="00AE7E45"/>
    <w:rsid w:val="00AF09AA"/>
    <w:rsid w:val="00AF0F33"/>
    <w:rsid w:val="00AF1038"/>
    <w:rsid w:val="00AF156E"/>
    <w:rsid w:val="00AF1792"/>
    <w:rsid w:val="00AF4977"/>
    <w:rsid w:val="00AF5202"/>
    <w:rsid w:val="00AF556D"/>
    <w:rsid w:val="00AF5744"/>
    <w:rsid w:val="00AF5816"/>
    <w:rsid w:val="00AF631D"/>
    <w:rsid w:val="00AF6A59"/>
    <w:rsid w:val="00AF6E62"/>
    <w:rsid w:val="00AF7C7B"/>
    <w:rsid w:val="00AF7CA2"/>
    <w:rsid w:val="00B00866"/>
    <w:rsid w:val="00B0103A"/>
    <w:rsid w:val="00B01F54"/>
    <w:rsid w:val="00B02116"/>
    <w:rsid w:val="00B024E1"/>
    <w:rsid w:val="00B025E3"/>
    <w:rsid w:val="00B030E7"/>
    <w:rsid w:val="00B03354"/>
    <w:rsid w:val="00B04F05"/>
    <w:rsid w:val="00B055D0"/>
    <w:rsid w:val="00B0574A"/>
    <w:rsid w:val="00B06B05"/>
    <w:rsid w:val="00B07B9C"/>
    <w:rsid w:val="00B10174"/>
    <w:rsid w:val="00B10333"/>
    <w:rsid w:val="00B10BE5"/>
    <w:rsid w:val="00B10F8F"/>
    <w:rsid w:val="00B11498"/>
    <w:rsid w:val="00B117A1"/>
    <w:rsid w:val="00B1188D"/>
    <w:rsid w:val="00B119AD"/>
    <w:rsid w:val="00B11F47"/>
    <w:rsid w:val="00B12117"/>
    <w:rsid w:val="00B13763"/>
    <w:rsid w:val="00B13D78"/>
    <w:rsid w:val="00B1432F"/>
    <w:rsid w:val="00B1435D"/>
    <w:rsid w:val="00B1459F"/>
    <w:rsid w:val="00B15FC4"/>
    <w:rsid w:val="00B1647C"/>
    <w:rsid w:val="00B1693E"/>
    <w:rsid w:val="00B17079"/>
    <w:rsid w:val="00B176B6"/>
    <w:rsid w:val="00B20EA7"/>
    <w:rsid w:val="00B21256"/>
    <w:rsid w:val="00B218D2"/>
    <w:rsid w:val="00B21A10"/>
    <w:rsid w:val="00B21D58"/>
    <w:rsid w:val="00B227E3"/>
    <w:rsid w:val="00B2398D"/>
    <w:rsid w:val="00B252C3"/>
    <w:rsid w:val="00B269EF"/>
    <w:rsid w:val="00B270F8"/>
    <w:rsid w:val="00B2712D"/>
    <w:rsid w:val="00B27493"/>
    <w:rsid w:val="00B277BA"/>
    <w:rsid w:val="00B27C9F"/>
    <w:rsid w:val="00B3025B"/>
    <w:rsid w:val="00B303F5"/>
    <w:rsid w:val="00B30866"/>
    <w:rsid w:val="00B31318"/>
    <w:rsid w:val="00B317FB"/>
    <w:rsid w:val="00B32631"/>
    <w:rsid w:val="00B338A2"/>
    <w:rsid w:val="00B344DC"/>
    <w:rsid w:val="00B34898"/>
    <w:rsid w:val="00B3502B"/>
    <w:rsid w:val="00B3654C"/>
    <w:rsid w:val="00B36875"/>
    <w:rsid w:val="00B36C40"/>
    <w:rsid w:val="00B36D08"/>
    <w:rsid w:val="00B36FF7"/>
    <w:rsid w:val="00B37D56"/>
    <w:rsid w:val="00B404FB"/>
    <w:rsid w:val="00B409E9"/>
    <w:rsid w:val="00B418EC"/>
    <w:rsid w:val="00B42A15"/>
    <w:rsid w:val="00B45D3A"/>
    <w:rsid w:val="00B4727F"/>
    <w:rsid w:val="00B47F49"/>
    <w:rsid w:val="00B50002"/>
    <w:rsid w:val="00B501CA"/>
    <w:rsid w:val="00B50252"/>
    <w:rsid w:val="00B50272"/>
    <w:rsid w:val="00B50769"/>
    <w:rsid w:val="00B51A23"/>
    <w:rsid w:val="00B52294"/>
    <w:rsid w:val="00B52397"/>
    <w:rsid w:val="00B52F64"/>
    <w:rsid w:val="00B536B8"/>
    <w:rsid w:val="00B54B88"/>
    <w:rsid w:val="00B54BC2"/>
    <w:rsid w:val="00B5523F"/>
    <w:rsid w:val="00B55AE6"/>
    <w:rsid w:val="00B5665C"/>
    <w:rsid w:val="00B56B9D"/>
    <w:rsid w:val="00B5737C"/>
    <w:rsid w:val="00B57691"/>
    <w:rsid w:val="00B5795C"/>
    <w:rsid w:val="00B60274"/>
    <w:rsid w:val="00B60689"/>
    <w:rsid w:val="00B6117A"/>
    <w:rsid w:val="00B61E5A"/>
    <w:rsid w:val="00B626E4"/>
    <w:rsid w:val="00B6285A"/>
    <w:rsid w:val="00B62958"/>
    <w:rsid w:val="00B62D6A"/>
    <w:rsid w:val="00B63466"/>
    <w:rsid w:val="00B6387C"/>
    <w:rsid w:val="00B6434B"/>
    <w:rsid w:val="00B646C7"/>
    <w:rsid w:val="00B64974"/>
    <w:rsid w:val="00B64DE6"/>
    <w:rsid w:val="00B6521E"/>
    <w:rsid w:val="00B653DF"/>
    <w:rsid w:val="00B65469"/>
    <w:rsid w:val="00B66522"/>
    <w:rsid w:val="00B669EC"/>
    <w:rsid w:val="00B6769E"/>
    <w:rsid w:val="00B67999"/>
    <w:rsid w:val="00B702E5"/>
    <w:rsid w:val="00B70626"/>
    <w:rsid w:val="00B7224A"/>
    <w:rsid w:val="00B726EC"/>
    <w:rsid w:val="00B72E1D"/>
    <w:rsid w:val="00B72F33"/>
    <w:rsid w:val="00B7310F"/>
    <w:rsid w:val="00B74416"/>
    <w:rsid w:val="00B75258"/>
    <w:rsid w:val="00B75F76"/>
    <w:rsid w:val="00B76764"/>
    <w:rsid w:val="00B77308"/>
    <w:rsid w:val="00B77A93"/>
    <w:rsid w:val="00B77FDB"/>
    <w:rsid w:val="00B80338"/>
    <w:rsid w:val="00B80B36"/>
    <w:rsid w:val="00B81471"/>
    <w:rsid w:val="00B8196D"/>
    <w:rsid w:val="00B81A66"/>
    <w:rsid w:val="00B81F0B"/>
    <w:rsid w:val="00B828A0"/>
    <w:rsid w:val="00B83041"/>
    <w:rsid w:val="00B83A1A"/>
    <w:rsid w:val="00B853BE"/>
    <w:rsid w:val="00B8580C"/>
    <w:rsid w:val="00B85A71"/>
    <w:rsid w:val="00B864AA"/>
    <w:rsid w:val="00B866D1"/>
    <w:rsid w:val="00B86E4A"/>
    <w:rsid w:val="00B870A8"/>
    <w:rsid w:val="00B87233"/>
    <w:rsid w:val="00B872B5"/>
    <w:rsid w:val="00B877BB"/>
    <w:rsid w:val="00B87F92"/>
    <w:rsid w:val="00B90BE2"/>
    <w:rsid w:val="00B90F99"/>
    <w:rsid w:val="00B91166"/>
    <w:rsid w:val="00B91674"/>
    <w:rsid w:val="00B91F14"/>
    <w:rsid w:val="00B92187"/>
    <w:rsid w:val="00B921D6"/>
    <w:rsid w:val="00B925EC"/>
    <w:rsid w:val="00B93258"/>
    <w:rsid w:val="00B936B8"/>
    <w:rsid w:val="00B9375D"/>
    <w:rsid w:val="00B938A5"/>
    <w:rsid w:val="00B941D6"/>
    <w:rsid w:val="00B94D42"/>
    <w:rsid w:val="00B95D24"/>
    <w:rsid w:val="00B96403"/>
    <w:rsid w:val="00B97288"/>
    <w:rsid w:val="00B97B82"/>
    <w:rsid w:val="00B97E53"/>
    <w:rsid w:val="00BA02F0"/>
    <w:rsid w:val="00BA0709"/>
    <w:rsid w:val="00BA086F"/>
    <w:rsid w:val="00BA126F"/>
    <w:rsid w:val="00BA14DC"/>
    <w:rsid w:val="00BA243B"/>
    <w:rsid w:val="00BA253F"/>
    <w:rsid w:val="00BA2968"/>
    <w:rsid w:val="00BA3C54"/>
    <w:rsid w:val="00BA517F"/>
    <w:rsid w:val="00BA544B"/>
    <w:rsid w:val="00BA5729"/>
    <w:rsid w:val="00BA5886"/>
    <w:rsid w:val="00BA5A73"/>
    <w:rsid w:val="00BA5E63"/>
    <w:rsid w:val="00BA6B43"/>
    <w:rsid w:val="00BA6D9C"/>
    <w:rsid w:val="00BA7485"/>
    <w:rsid w:val="00BA7703"/>
    <w:rsid w:val="00BA7D45"/>
    <w:rsid w:val="00BB08FE"/>
    <w:rsid w:val="00BB09A0"/>
    <w:rsid w:val="00BB1058"/>
    <w:rsid w:val="00BB10BC"/>
    <w:rsid w:val="00BB1EF1"/>
    <w:rsid w:val="00BB2013"/>
    <w:rsid w:val="00BB37EA"/>
    <w:rsid w:val="00BB475A"/>
    <w:rsid w:val="00BB48AF"/>
    <w:rsid w:val="00BB4E8D"/>
    <w:rsid w:val="00BB4EFE"/>
    <w:rsid w:val="00BB6019"/>
    <w:rsid w:val="00BB62D3"/>
    <w:rsid w:val="00BB68C2"/>
    <w:rsid w:val="00BB78D9"/>
    <w:rsid w:val="00BB7A4B"/>
    <w:rsid w:val="00BB7DC8"/>
    <w:rsid w:val="00BC03A7"/>
    <w:rsid w:val="00BC087C"/>
    <w:rsid w:val="00BC087E"/>
    <w:rsid w:val="00BC1C27"/>
    <w:rsid w:val="00BC1FE9"/>
    <w:rsid w:val="00BC2825"/>
    <w:rsid w:val="00BC293D"/>
    <w:rsid w:val="00BC2949"/>
    <w:rsid w:val="00BC343A"/>
    <w:rsid w:val="00BC368B"/>
    <w:rsid w:val="00BC3853"/>
    <w:rsid w:val="00BC4A22"/>
    <w:rsid w:val="00BC4AD4"/>
    <w:rsid w:val="00BC51CF"/>
    <w:rsid w:val="00BC6946"/>
    <w:rsid w:val="00BC69D3"/>
    <w:rsid w:val="00BC6C66"/>
    <w:rsid w:val="00BC7131"/>
    <w:rsid w:val="00BC7694"/>
    <w:rsid w:val="00BC7BC4"/>
    <w:rsid w:val="00BD0231"/>
    <w:rsid w:val="00BD1278"/>
    <w:rsid w:val="00BD1C2B"/>
    <w:rsid w:val="00BD1E01"/>
    <w:rsid w:val="00BD2CF4"/>
    <w:rsid w:val="00BD3515"/>
    <w:rsid w:val="00BD35F3"/>
    <w:rsid w:val="00BD3608"/>
    <w:rsid w:val="00BD4259"/>
    <w:rsid w:val="00BD56EB"/>
    <w:rsid w:val="00BD61BC"/>
    <w:rsid w:val="00BD67AF"/>
    <w:rsid w:val="00BD67D3"/>
    <w:rsid w:val="00BD69D2"/>
    <w:rsid w:val="00BD7118"/>
    <w:rsid w:val="00BD743F"/>
    <w:rsid w:val="00BD74B8"/>
    <w:rsid w:val="00BE0E6F"/>
    <w:rsid w:val="00BE11BC"/>
    <w:rsid w:val="00BE146C"/>
    <w:rsid w:val="00BE18B4"/>
    <w:rsid w:val="00BE1E04"/>
    <w:rsid w:val="00BE1E3D"/>
    <w:rsid w:val="00BE255B"/>
    <w:rsid w:val="00BE2A04"/>
    <w:rsid w:val="00BE32A8"/>
    <w:rsid w:val="00BE33EC"/>
    <w:rsid w:val="00BE34D6"/>
    <w:rsid w:val="00BE3765"/>
    <w:rsid w:val="00BE3F90"/>
    <w:rsid w:val="00BE437B"/>
    <w:rsid w:val="00BE48AA"/>
    <w:rsid w:val="00BE51C2"/>
    <w:rsid w:val="00BE522B"/>
    <w:rsid w:val="00BE5362"/>
    <w:rsid w:val="00BE54A6"/>
    <w:rsid w:val="00BE55BC"/>
    <w:rsid w:val="00BE5816"/>
    <w:rsid w:val="00BE5B44"/>
    <w:rsid w:val="00BE653D"/>
    <w:rsid w:val="00BE72C5"/>
    <w:rsid w:val="00BE7622"/>
    <w:rsid w:val="00BE7674"/>
    <w:rsid w:val="00BE7A95"/>
    <w:rsid w:val="00BF1131"/>
    <w:rsid w:val="00BF147E"/>
    <w:rsid w:val="00BF2631"/>
    <w:rsid w:val="00BF2A6C"/>
    <w:rsid w:val="00BF2ADD"/>
    <w:rsid w:val="00BF2B34"/>
    <w:rsid w:val="00BF2DFA"/>
    <w:rsid w:val="00BF2FC1"/>
    <w:rsid w:val="00BF3198"/>
    <w:rsid w:val="00BF349B"/>
    <w:rsid w:val="00BF34A2"/>
    <w:rsid w:val="00BF34F3"/>
    <w:rsid w:val="00BF3BC3"/>
    <w:rsid w:val="00BF3BC9"/>
    <w:rsid w:val="00BF3EAB"/>
    <w:rsid w:val="00BF3FC7"/>
    <w:rsid w:val="00BF4106"/>
    <w:rsid w:val="00BF42C7"/>
    <w:rsid w:val="00BF4506"/>
    <w:rsid w:val="00BF4808"/>
    <w:rsid w:val="00BF4A4E"/>
    <w:rsid w:val="00BF5DCE"/>
    <w:rsid w:val="00BF6261"/>
    <w:rsid w:val="00BF65AE"/>
    <w:rsid w:val="00C00839"/>
    <w:rsid w:val="00C00BC4"/>
    <w:rsid w:val="00C013DB"/>
    <w:rsid w:val="00C023DA"/>
    <w:rsid w:val="00C029A5"/>
    <w:rsid w:val="00C02CDE"/>
    <w:rsid w:val="00C02D7B"/>
    <w:rsid w:val="00C03622"/>
    <w:rsid w:val="00C03F50"/>
    <w:rsid w:val="00C044E6"/>
    <w:rsid w:val="00C04568"/>
    <w:rsid w:val="00C045AF"/>
    <w:rsid w:val="00C04B36"/>
    <w:rsid w:val="00C04C2F"/>
    <w:rsid w:val="00C05934"/>
    <w:rsid w:val="00C05D49"/>
    <w:rsid w:val="00C06888"/>
    <w:rsid w:val="00C06B02"/>
    <w:rsid w:val="00C0753A"/>
    <w:rsid w:val="00C0755B"/>
    <w:rsid w:val="00C07CD2"/>
    <w:rsid w:val="00C07F52"/>
    <w:rsid w:val="00C10CA7"/>
    <w:rsid w:val="00C12D98"/>
    <w:rsid w:val="00C12FC2"/>
    <w:rsid w:val="00C1318C"/>
    <w:rsid w:val="00C13442"/>
    <w:rsid w:val="00C13F2F"/>
    <w:rsid w:val="00C14C3D"/>
    <w:rsid w:val="00C14CDC"/>
    <w:rsid w:val="00C14D10"/>
    <w:rsid w:val="00C15422"/>
    <w:rsid w:val="00C155DB"/>
    <w:rsid w:val="00C15C4C"/>
    <w:rsid w:val="00C1628A"/>
    <w:rsid w:val="00C16662"/>
    <w:rsid w:val="00C167B3"/>
    <w:rsid w:val="00C169F2"/>
    <w:rsid w:val="00C16CCA"/>
    <w:rsid w:val="00C16EB5"/>
    <w:rsid w:val="00C16F35"/>
    <w:rsid w:val="00C16FC6"/>
    <w:rsid w:val="00C1718E"/>
    <w:rsid w:val="00C217C2"/>
    <w:rsid w:val="00C22004"/>
    <w:rsid w:val="00C22B8E"/>
    <w:rsid w:val="00C22C02"/>
    <w:rsid w:val="00C22C07"/>
    <w:rsid w:val="00C242D8"/>
    <w:rsid w:val="00C246BF"/>
    <w:rsid w:val="00C25B45"/>
    <w:rsid w:val="00C25BEE"/>
    <w:rsid w:val="00C25D61"/>
    <w:rsid w:val="00C26305"/>
    <w:rsid w:val="00C26FA5"/>
    <w:rsid w:val="00C27111"/>
    <w:rsid w:val="00C27918"/>
    <w:rsid w:val="00C3011A"/>
    <w:rsid w:val="00C309AC"/>
    <w:rsid w:val="00C31775"/>
    <w:rsid w:val="00C318F4"/>
    <w:rsid w:val="00C31E37"/>
    <w:rsid w:val="00C3265C"/>
    <w:rsid w:val="00C32E1C"/>
    <w:rsid w:val="00C335B0"/>
    <w:rsid w:val="00C3366A"/>
    <w:rsid w:val="00C33785"/>
    <w:rsid w:val="00C34BC5"/>
    <w:rsid w:val="00C35247"/>
    <w:rsid w:val="00C358D4"/>
    <w:rsid w:val="00C35AD3"/>
    <w:rsid w:val="00C36989"/>
    <w:rsid w:val="00C36F80"/>
    <w:rsid w:val="00C3742B"/>
    <w:rsid w:val="00C40020"/>
    <w:rsid w:val="00C40102"/>
    <w:rsid w:val="00C4116C"/>
    <w:rsid w:val="00C425DE"/>
    <w:rsid w:val="00C433E2"/>
    <w:rsid w:val="00C43847"/>
    <w:rsid w:val="00C43EFC"/>
    <w:rsid w:val="00C452A6"/>
    <w:rsid w:val="00C45633"/>
    <w:rsid w:val="00C459B6"/>
    <w:rsid w:val="00C46088"/>
    <w:rsid w:val="00C4696F"/>
    <w:rsid w:val="00C46A9F"/>
    <w:rsid w:val="00C4792F"/>
    <w:rsid w:val="00C47A46"/>
    <w:rsid w:val="00C47B84"/>
    <w:rsid w:val="00C501B2"/>
    <w:rsid w:val="00C505DB"/>
    <w:rsid w:val="00C50EF4"/>
    <w:rsid w:val="00C510AB"/>
    <w:rsid w:val="00C51145"/>
    <w:rsid w:val="00C51251"/>
    <w:rsid w:val="00C528FF"/>
    <w:rsid w:val="00C52DEE"/>
    <w:rsid w:val="00C52F13"/>
    <w:rsid w:val="00C53A27"/>
    <w:rsid w:val="00C54151"/>
    <w:rsid w:val="00C54208"/>
    <w:rsid w:val="00C548DD"/>
    <w:rsid w:val="00C54C6D"/>
    <w:rsid w:val="00C55885"/>
    <w:rsid w:val="00C55AF2"/>
    <w:rsid w:val="00C55C88"/>
    <w:rsid w:val="00C55EA6"/>
    <w:rsid w:val="00C562A6"/>
    <w:rsid w:val="00C567DF"/>
    <w:rsid w:val="00C56D41"/>
    <w:rsid w:val="00C5746A"/>
    <w:rsid w:val="00C57BA9"/>
    <w:rsid w:val="00C57FAD"/>
    <w:rsid w:val="00C606D8"/>
    <w:rsid w:val="00C6083B"/>
    <w:rsid w:val="00C60C19"/>
    <w:rsid w:val="00C61BE1"/>
    <w:rsid w:val="00C621FD"/>
    <w:rsid w:val="00C62D51"/>
    <w:rsid w:val="00C62DDF"/>
    <w:rsid w:val="00C6428C"/>
    <w:rsid w:val="00C6433A"/>
    <w:rsid w:val="00C64598"/>
    <w:rsid w:val="00C6476D"/>
    <w:rsid w:val="00C652E4"/>
    <w:rsid w:val="00C6594F"/>
    <w:rsid w:val="00C66850"/>
    <w:rsid w:val="00C673F3"/>
    <w:rsid w:val="00C70956"/>
    <w:rsid w:val="00C71199"/>
    <w:rsid w:val="00C71210"/>
    <w:rsid w:val="00C7143C"/>
    <w:rsid w:val="00C715EA"/>
    <w:rsid w:val="00C717A2"/>
    <w:rsid w:val="00C72774"/>
    <w:rsid w:val="00C72EE6"/>
    <w:rsid w:val="00C734CC"/>
    <w:rsid w:val="00C7355F"/>
    <w:rsid w:val="00C7425F"/>
    <w:rsid w:val="00C74EB4"/>
    <w:rsid w:val="00C74EE1"/>
    <w:rsid w:val="00C77ACE"/>
    <w:rsid w:val="00C77C91"/>
    <w:rsid w:val="00C77CB5"/>
    <w:rsid w:val="00C77CFC"/>
    <w:rsid w:val="00C80004"/>
    <w:rsid w:val="00C8012C"/>
    <w:rsid w:val="00C804CE"/>
    <w:rsid w:val="00C8096F"/>
    <w:rsid w:val="00C8122C"/>
    <w:rsid w:val="00C8219B"/>
    <w:rsid w:val="00C82327"/>
    <w:rsid w:val="00C828E7"/>
    <w:rsid w:val="00C831CD"/>
    <w:rsid w:val="00C8333E"/>
    <w:rsid w:val="00C83B03"/>
    <w:rsid w:val="00C83DF5"/>
    <w:rsid w:val="00C84B1B"/>
    <w:rsid w:val="00C84B79"/>
    <w:rsid w:val="00C856BD"/>
    <w:rsid w:val="00C86288"/>
    <w:rsid w:val="00C86849"/>
    <w:rsid w:val="00C86B10"/>
    <w:rsid w:val="00C87229"/>
    <w:rsid w:val="00C876EA"/>
    <w:rsid w:val="00C87B35"/>
    <w:rsid w:val="00C87DC2"/>
    <w:rsid w:val="00C9000D"/>
    <w:rsid w:val="00C913E9"/>
    <w:rsid w:val="00C91B9F"/>
    <w:rsid w:val="00C924F8"/>
    <w:rsid w:val="00C934E5"/>
    <w:rsid w:val="00C93DF6"/>
    <w:rsid w:val="00C943DF"/>
    <w:rsid w:val="00C94BEF"/>
    <w:rsid w:val="00C94D45"/>
    <w:rsid w:val="00C9533A"/>
    <w:rsid w:val="00C955B7"/>
    <w:rsid w:val="00C95929"/>
    <w:rsid w:val="00C95BCE"/>
    <w:rsid w:val="00C965AF"/>
    <w:rsid w:val="00C966B5"/>
    <w:rsid w:val="00C96C0B"/>
    <w:rsid w:val="00C970FD"/>
    <w:rsid w:val="00C972A1"/>
    <w:rsid w:val="00C977DC"/>
    <w:rsid w:val="00CA0A65"/>
    <w:rsid w:val="00CA0F7D"/>
    <w:rsid w:val="00CA1417"/>
    <w:rsid w:val="00CA16D9"/>
    <w:rsid w:val="00CA25ED"/>
    <w:rsid w:val="00CA28D9"/>
    <w:rsid w:val="00CA2C93"/>
    <w:rsid w:val="00CA3224"/>
    <w:rsid w:val="00CA44C5"/>
    <w:rsid w:val="00CA4953"/>
    <w:rsid w:val="00CA4AE3"/>
    <w:rsid w:val="00CA4F99"/>
    <w:rsid w:val="00CA55CC"/>
    <w:rsid w:val="00CA5C55"/>
    <w:rsid w:val="00CA6948"/>
    <w:rsid w:val="00CA75A9"/>
    <w:rsid w:val="00CB00D9"/>
    <w:rsid w:val="00CB023A"/>
    <w:rsid w:val="00CB042F"/>
    <w:rsid w:val="00CB08FB"/>
    <w:rsid w:val="00CB0A82"/>
    <w:rsid w:val="00CB0AFA"/>
    <w:rsid w:val="00CB0B1A"/>
    <w:rsid w:val="00CB0ED5"/>
    <w:rsid w:val="00CB101E"/>
    <w:rsid w:val="00CB1033"/>
    <w:rsid w:val="00CB10D4"/>
    <w:rsid w:val="00CB1350"/>
    <w:rsid w:val="00CB20B9"/>
    <w:rsid w:val="00CB224E"/>
    <w:rsid w:val="00CB2A5B"/>
    <w:rsid w:val="00CB2FDF"/>
    <w:rsid w:val="00CB32D6"/>
    <w:rsid w:val="00CB36C6"/>
    <w:rsid w:val="00CB38E2"/>
    <w:rsid w:val="00CB3BF6"/>
    <w:rsid w:val="00CB4897"/>
    <w:rsid w:val="00CB4A96"/>
    <w:rsid w:val="00CB50CE"/>
    <w:rsid w:val="00CB58F0"/>
    <w:rsid w:val="00CB5ABC"/>
    <w:rsid w:val="00CB5DB4"/>
    <w:rsid w:val="00CC12DE"/>
    <w:rsid w:val="00CC2239"/>
    <w:rsid w:val="00CC238B"/>
    <w:rsid w:val="00CC2765"/>
    <w:rsid w:val="00CC2A10"/>
    <w:rsid w:val="00CC36F2"/>
    <w:rsid w:val="00CC3964"/>
    <w:rsid w:val="00CC3B5B"/>
    <w:rsid w:val="00CC3C7B"/>
    <w:rsid w:val="00CC5638"/>
    <w:rsid w:val="00CC5C0B"/>
    <w:rsid w:val="00CC5C16"/>
    <w:rsid w:val="00CC6894"/>
    <w:rsid w:val="00CC7E4A"/>
    <w:rsid w:val="00CD0304"/>
    <w:rsid w:val="00CD0EBE"/>
    <w:rsid w:val="00CD3075"/>
    <w:rsid w:val="00CD345B"/>
    <w:rsid w:val="00CD3B7B"/>
    <w:rsid w:val="00CD4054"/>
    <w:rsid w:val="00CD46D9"/>
    <w:rsid w:val="00CD4B0D"/>
    <w:rsid w:val="00CD4C2B"/>
    <w:rsid w:val="00CD53D7"/>
    <w:rsid w:val="00CD5B0B"/>
    <w:rsid w:val="00CD7216"/>
    <w:rsid w:val="00CD7285"/>
    <w:rsid w:val="00CE032A"/>
    <w:rsid w:val="00CE048F"/>
    <w:rsid w:val="00CE0C44"/>
    <w:rsid w:val="00CE15DF"/>
    <w:rsid w:val="00CE24D0"/>
    <w:rsid w:val="00CE27CB"/>
    <w:rsid w:val="00CE29DE"/>
    <w:rsid w:val="00CE31FA"/>
    <w:rsid w:val="00CE3658"/>
    <w:rsid w:val="00CE4938"/>
    <w:rsid w:val="00CE588D"/>
    <w:rsid w:val="00CE58EC"/>
    <w:rsid w:val="00CE60F8"/>
    <w:rsid w:val="00CE6A72"/>
    <w:rsid w:val="00CE71C7"/>
    <w:rsid w:val="00CE733C"/>
    <w:rsid w:val="00CE7AEF"/>
    <w:rsid w:val="00CE7F65"/>
    <w:rsid w:val="00CF089A"/>
    <w:rsid w:val="00CF0AC5"/>
    <w:rsid w:val="00CF282B"/>
    <w:rsid w:val="00CF34D5"/>
    <w:rsid w:val="00CF36E2"/>
    <w:rsid w:val="00CF3775"/>
    <w:rsid w:val="00CF407E"/>
    <w:rsid w:val="00CF4A83"/>
    <w:rsid w:val="00CF5358"/>
    <w:rsid w:val="00CF53E7"/>
    <w:rsid w:val="00CF5594"/>
    <w:rsid w:val="00CF55BC"/>
    <w:rsid w:val="00CF55BE"/>
    <w:rsid w:val="00CF5FB7"/>
    <w:rsid w:val="00CF5FBB"/>
    <w:rsid w:val="00CF634E"/>
    <w:rsid w:val="00CF6908"/>
    <w:rsid w:val="00CF71CD"/>
    <w:rsid w:val="00CF74E7"/>
    <w:rsid w:val="00CF771B"/>
    <w:rsid w:val="00CF7932"/>
    <w:rsid w:val="00D00601"/>
    <w:rsid w:val="00D0068D"/>
    <w:rsid w:val="00D007BC"/>
    <w:rsid w:val="00D00806"/>
    <w:rsid w:val="00D00FD6"/>
    <w:rsid w:val="00D01D21"/>
    <w:rsid w:val="00D02672"/>
    <w:rsid w:val="00D0347F"/>
    <w:rsid w:val="00D039B1"/>
    <w:rsid w:val="00D04A8D"/>
    <w:rsid w:val="00D0549C"/>
    <w:rsid w:val="00D05567"/>
    <w:rsid w:val="00D056D7"/>
    <w:rsid w:val="00D0686E"/>
    <w:rsid w:val="00D07285"/>
    <w:rsid w:val="00D07B0E"/>
    <w:rsid w:val="00D07B84"/>
    <w:rsid w:val="00D1007D"/>
    <w:rsid w:val="00D100E4"/>
    <w:rsid w:val="00D10991"/>
    <w:rsid w:val="00D109F9"/>
    <w:rsid w:val="00D1117E"/>
    <w:rsid w:val="00D12249"/>
    <w:rsid w:val="00D1386C"/>
    <w:rsid w:val="00D13A85"/>
    <w:rsid w:val="00D14978"/>
    <w:rsid w:val="00D14C77"/>
    <w:rsid w:val="00D15A26"/>
    <w:rsid w:val="00D16F99"/>
    <w:rsid w:val="00D17435"/>
    <w:rsid w:val="00D205EB"/>
    <w:rsid w:val="00D22472"/>
    <w:rsid w:val="00D227E6"/>
    <w:rsid w:val="00D22801"/>
    <w:rsid w:val="00D22EBB"/>
    <w:rsid w:val="00D23C19"/>
    <w:rsid w:val="00D24695"/>
    <w:rsid w:val="00D2610A"/>
    <w:rsid w:val="00D27F3C"/>
    <w:rsid w:val="00D302C7"/>
    <w:rsid w:val="00D30666"/>
    <w:rsid w:val="00D30FD3"/>
    <w:rsid w:val="00D31835"/>
    <w:rsid w:val="00D31980"/>
    <w:rsid w:val="00D32496"/>
    <w:rsid w:val="00D333AE"/>
    <w:rsid w:val="00D33FF5"/>
    <w:rsid w:val="00D352E7"/>
    <w:rsid w:val="00D358CF"/>
    <w:rsid w:val="00D367C6"/>
    <w:rsid w:val="00D36B3F"/>
    <w:rsid w:val="00D374C3"/>
    <w:rsid w:val="00D376A3"/>
    <w:rsid w:val="00D3789E"/>
    <w:rsid w:val="00D37A1E"/>
    <w:rsid w:val="00D404ED"/>
    <w:rsid w:val="00D41707"/>
    <w:rsid w:val="00D425D5"/>
    <w:rsid w:val="00D42B6A"/>
    <w:rsid w:val="00D4391B"/>
    <w:rsid w:val="00D43F28"/>
    <w:rsid w:val="00D448AC"/>
    <w:rsid w:val="00D4614E"/>
    <w:rsid w:val="00D466F6"/>
    <w:rsid w:val="00D46A86"/>
    <w:rsid w:val="00D47D1D"/>
    <w:rsid w:val="00D47F51"/>
    <w:rsid w:val="00D47FF0"/>
    <w:rsid w:val="00D50C6A"/>
    <w:rsid w:val="00D50CC3"/>
    <w:rsid w:val="00D50E06"/>
    <w:rsid w:val="00D50E0C"/>
    <w:rsid w:val="00D50EC9"/>
    <w:rsid w:val="00D5173D"/>
    <w:rsid w:val="00D52F43"/>
    <w:rsid w:val="00D539E3"/>
    <w:rsid w:val="00D539F7"/>
    <w:rsid w:val="00D54596"/>
    <w:rsid w:val="00D55431"/>
    <w:rsid w:val="00D55486"/>
    <w:rsid w:val="00D557C2"/>
    <w:rsid w:val="00D560B6"/>
    <w:rsid w:val="00D5652A"/>
    <w:rsid w:val="00D56BAD"/>
    <w:rsid w:val="00D56C91"/>
    <w:rsid w:val="00D570F6"/>
    <w:rsid w:val="00D578DF"/>
    <w:rsid w:val="00D600E5"/>
    <w:rsid w:val="00D60D0D"/>
    <w:rsid w:val="00D61447"/>
    <w:rsid w:val="00D61A6F"/>
    <w:rsid w:val="00D62040"/>
    <w:rsid w:val="00D63C30"/>
    <w:rsid w:val="00D644EC"/>
    <w:rsid w:val="00D6521C"/>
    <w:rsid w:val="00D658AF"/>
    <w:rsid w:val="00D65A26"/>
    <w:rsid w:val="00D66827"/>
    <w:rsid w:val="00D66FD2"/>
    <w:rsid w:val="00D67277"/>
    <w:rsid w:val="00D700E7"/>
    <w:rsid w:val="00D70FE7"/>
    <w:rsid w:val="00D71033"/>
    <w:rsid w:val="00D715D0"/>
    <w:rsid w:val="00D71A4A"/>
    <w:rsid w:val="00D721A8"/>
    <w:rsid w:val="00D72BB7"/>
    <w:rsid w:val="00D72E66"/>
    <w:rsid w:val="00D73332"/>
    <w:rsid w:val="00D73606"/>
    <w:rsid w:val="00D76055"/>
    <w:rsid w:val="00D76BFA"/>
    <w:rsid w:val="00D76E07"/>
    <w:rsid w:val="00D770C8"/>
    <w:rsid w:val="00D772E5"/>
    <w:rsid w:val="00D776F2"/>
    <w:rsid w:val="00D77A18"/>
    <w:rsid w:val="00D77BA0"/>
    <w:rsid w:val="00D77D65"/>
    <w:rsid w:val="00D77FC8"/>
    <w:rsid w:val="00D800AA"/>
    <w:rsid w:val="00D8023D"/>
    <w:rsid w:val="00D80564"/>
    <w:rsid w:val="00D8059A"/>
    <w:rsid w:val="00D8099B"/>
    <w:rsid w:val="00D81373"/>
    <w:rsid w:val="00D81915"/>
    <w:rsid w:val="00D829CD"/>
    <w:rsid w:val="00D82BE5"/>
    <w:rsid w:val="00D82C14"/>
    <w:rsid w:val="00D83210"/>
    <w:rsid w:val="00D83358"/>
    <w:rsid w:val="00D83BD9"/>
    <w:rsid w:val="00D83F19"/>
    <w:rsid w:val="00D84284"/>
    <w:rsid w:val="00D84D37"/>
    <w:rsid w:val="00D85F2E"/>
    <w:rsid w:val="00D86331"/>
    <w:rsid w:val="00D867F3"/>
    <w:rsid w:val="00D86FC9"/>
    <w:rsid w:val="00D87567"/>
    <w:rsid w:val="00D87F35"/>
    <w:rsid w:val="00D903D7"/>
    <w:rsid w:val="00D90571"/>
    <w:rsid w:val="00D9351B"/>
    <w:rsid w:val="00D93AE4"/>
    <w:rsid w:val="00D93D78"/>
    <w:rsid w:val="00D94D6B"/>
    <w:rsid w:val="00D954BD"/>
    <w:rsid w:val="00D95652"/>
    <w:rsid w:val="00D95AC8"/>
    <w:rsid w:val="00D95FB0"/>
    <w:rsid w:val="00D96099"/>
    <w:rsid w:val="00D969AC"/>
    <w:rsid w:val="00D96F2C"/>
    <w:rsid w:val="00D9707A"/>
    <w:rsid w:val="00D9788B"/>
    <w:rsid w:val="00DA05E3"/>
    <w:rsid w:val="00DA1EAC"/>
    <w:rsid w:val="00DA22DA"/>
    <w:rsid w:val="00DA23B2"/>
    <w:rsid w:val="00DA2740"/>
    <w:rsid w:val="00DA30C3"/>
    <w:rsid w:val="00DA3517"/>
    <w:rsid w:val="00DA36A5"/>
    <w:rsid w:val="00DA49E2"/>
    <w:rsid w:val="00DA5386"/>
    <w:rsid w:val="00DA55F4"/>
    <w:rsid w:val="00DA6965"/>
    <w:rsid w:val="00DB05E3"/>
    <w:rsid w:val="00DB061E"/>
    <w:rsid w:val="00DB0F60"/>
    <w:rsid w:val="00DB11A7"/>
    <w:rsid w:val="00DB14A5"/>
    <w:rsid w:val="00DB1FB1"/>
    <w:rsid w:val="00DB2480"/>
    <w:rsid w:val="00DB27E3"/>
    <w:rsid w:val="00DB33E7"/>
    <w:rsid w:val="00DB343D"/>
    <w:rsid w:val="00DB37E0"/>
    <w:rsid w:val="00DB38AB"/>
    <w:rsid w:val="00DB421A"/>
    <w:rsid w:val="00DB47C4"/>
    <w:rsid w:val="00DB4FC4"/>
    <w:rsid w:val="00DB59F9"/>
    <w:rsid w:val="00DB5EE3"/>
    <w:rsid w:val="00DB63AB"/>
    <w:rsid w:val="00DB646A"/>
    <w:rsid w:val="00DB70D6"/>
    <w:rsid w:val="00DB77DA"/>
    <w:rsid w:val="00DC008E"/>
    <w:rsid w:val="00DC02F4"/>
    <w:rsid w:val="00DC0449"/>
    <w:rsid w:val="00DC07A7"/>
    <w:rsid w:val="00DC080B"/>
    <w:rsid w:val="00DC0B98"/>
    <w:rsid w:val="00DC0E40"/>
    <w:rsid w:val="00DC1337"/>
    <w:rsid w:val="00DC1642"/>
    <w:rsid w:val="00DC1A16"/>
    <w:rsid w:val="00DC285B"/>
    <w:rsid w:val="00DC2FCA"/>
    <w:rsid w:val="00DC310E"/>
    <w:rsid w:val="00DC3424"/>
    <w:rsid w:val="00DC4269"/>
    <w:rsid w:val="00DC4769"/>
    <w:rsid w:val="00DC636A"/>
    <w:rsid w:val="00DC647B"/>
    <w:rsid w:val="00DC6B94"/>
    <w:rsid w:val="00DC6C16"/>
    <w:rsid w:val="00DC6E81"/>
    <w:rsid w:val="00DC7001"/>
    <w:rsid w:val="00DD0EF6"/>
    <w:rsid w:val="00DD1DD2"/>
    <w:rsid w:val="00DD235D"/>
    <w:rsid w:val="00DD2A36"/>
    <w:rsid w:val="00DD2E7B"/>
    <w:rsid w:val="00DD3780"/>
    <w:rsid w:val="00DD49A5"/>
    <w:rsid w:val="00DD4E50"/>
    <w:rsid w:val="00DD5132"/>
    <w:rsid w:val="00DD5223"/>
    <w:rsid w:val="00DD57B6"/>
    <w:rsid w:val="00DD5DAC"/>
    <w:rsid w:val="00DD5DFC"/>
    <w:rsid w:val="00DD5F4A"/>
    <w:rsid w:val="00DD79F9"/>
    <w:rsid w:val="00DD7EDC"/>
    <w:rsid w:val="00DE0045"/>
    <w:rsid w:val="00DE0DB2"/>
    <w:rsid w:val="00DE1209"/>
    <w:rsid w:val="00DE1B01"/>
    <w:rsid w:val="00DE261C"/>
    <w:rsid w:val="00DE30A2"/>
    <w:rsid w:val="00DE32AB"/>
    <w:rsid w:val="00DE356F"/>
    <w:rsid w:val="00DE4383"/>
    <w:rsid w:val="00DE438E"/>
    <w:rsid w:val="00DE48DD"/>
    <w:rsid w:val="00DE4CBD"/>
    <w:rsid w:val="00DE4D71"/>
    <w:rsid w:val="00DE658D"/>
    <w:rsid w:val="00DE7807"/>
    <w:rsid w:val="00DE791B"/>
    <w:rsid w:val="00DE7AD4"/>
    <w:rsid w:val="00DF0CD8"/>
    <w:rsid w:val="00DF10C1"/>
    <w:rsid w:val="00DF1170"/>
    <w:rsid w:val="00DF19EA"/>
    <w:rsid w:val="00DF1A55"/>
    <w:rsid w:val="00DF1B65"/>
    <w:rsid w:val="00DF1E2C"/>
    <w:rsid w:val="00DF1F02"/>
    <w:rsid w:val="00DF272C"/>
    <w:rsid w:val="00DF30DA"/>
    <w:rsid w:val="00DF4007"/>
    <w:rsid w:val="00DF43A1"/>
    <w:rsid w:val="00DF530A"/>
    <w:rsid w:val="00DF5F98"/>
    <w:rsid w:val="00DF5FA2"/>
    <w:rsid w:val="00DF639F"/>
    <w:rsid w:val="00DF6C36"/>
    <w:rsid w:val="00DF6FF4"/>
    <w:rsid w:val="00DF767F"/>
    <w:rsid w:val="00E00D64"/>
    <w:rsid w:val="00E020CF"/>
    <w:rsid w:val="00E02E3E"/>
    <w:rsid w:val="00E03D44"/>
    <w:rsid w:val="00E040AD"/>
    <w:rsid w:val="00E0429D"/>
    <w:rsid w:val="00E04987"/>
    <w:rsid w:val="00E049A4"/>
    <w:rsid w:val="00E04E2E"/>
    <w:rsid w:val="00E05246"/>
    <w:rsid w:val="00E0531D"/>
    <w:rsid w:val="00E054E0"/>
    <w:rsid w:val="00E0569D"/>
    <w:rsid w:val="00E05E50"/>
    <w:rsid w:val="00E06551"/>
    <w:rsid w:val="00E06696"/>
    <w:rsid w:val="00E06DC3"/>
    <w:rsid w:val="00E07213"/>
    <w:rsid w:val="00E072C8"/>
    <w:rsid w:val="00E07644"/>
    <w:rsid w:val="00E07C20"/>
    <w:rsid w:val="00E10167"/>
    <w:rsid w:val="00E1031E"/>
    <w:rsid w:val="00E10F33"/>
    <w:rsid w:val="00E114C0"/>
    <w:rsid w:val="00E132FE"/>
    <w:rsid w:val="00E13911"/>
    <w:rsid w:val="00E13A62"/>
    <w:rsid w:val="00E13F6B"/>
    <w:rsid w:val="00E144F6"/>
    <w:rsid w:val="00E14C90"/>
    <w:rsid w:val="00E14E3A"/>
    <w:rsid w:val="00E151F4"/>
    <w:rsid w:val="00E15CA4"/>
    <w:rsid w:val="00E1627C"/>
    <w:rsid w:val="00E16720"/>
    <w:rsid w:val="00E16B87"/>
    <w:rsid w:val="00E170CB"/>
    <w:rsid w:val="00E17116"/>
    <w:rsid w:val="00E17BDE"/>
    <w:rsid w:val="00E20FF9"/>
    <w:rsid w:val="00E2106D"/>
    <w:rsid w:val="00E21507"/>
    <w:rsid w:val="00E216FB"/>
    <w:rsid w:val="00E21786"/>
    <w:rsid w:val="00E21E4A"/>
    <w:rsid w:val="00E2281A"/>
    <w:rsid w:val="00E22DA0"/>
    <w:rsid w:val="00E23061"/>
    <w:rsid w:val="00E23197"/>
    <w:rsid w:val="00E238B6"/>
    <w:rsid w:val="00E24006"/>
    <w:rsid w:val="00E241F3"/>
    <w:rsid w:val="00E25B3A"/>
    <w:rsid w:val="00E25C5D"/>
    <w:rsid w:val="00E25EDE"/>
    <w:rsid w:val="00E26812"/>
    <w:rsid w:val="00E27095"/>
    <w:rsid w:val="00E270EC"/>
    <w:rsid w:val="00E27BDC"/>
    <w:rsid w:val="00E3030D"/>
    <w:rsid w:val="00E316B4"/>
    <w:rsid w:val="00E327B1"/>
    <w:rsid w:val="00E32FCE"/>
    <w:rsid w:val="00E34A35"/>
    <w:rsid w:val="00E34E70"/>
    <w:rsid w:val="00E34F1B"/>
    <w:rsid w:val="00E355EC"/>
    <w:rsid w:val="00E358EC"/>
    <w:rsid w:val="00E366CF"/>
    <w:rsid w:val="00E37288"/>
    <w:rsid w:val="00E377EC"/>
    <w:rsid w:val="00E37AC4"/>
    <w:rsid w:val="00E4003B"/>
    <w:rsid w:val="00E42454"/>
    <w:rsid w:val="00E42795"/>
    <w:rsid w:val="00E42B93"/>
    <w:rsid w:val="00E42D7B"/>
    <w:rsid w:val="00E42FDC"/>
    <w:rsid w:val="00E441BE"/>
    <w:rsid w:val="00E4456C"/>
    <w:rsid w:val="00E448AF"/>
    <w:rsid w:val="00E44E4B"/>
    <w:rsid w:val="00E45048"/>
    <w:rsid w:val="00E45991"/>
    <w:rsid w:val="00E463DE"/>
    <w:rsid w:val="00E47052"/>
    <w:rsid w:val="00E479B5"/>
    <w:rsid w:val="00E501EA"/>
    <w:rsid w:val="00E50C16"/>
    <w:rsid w:val="00E51DC4"/>
    <w:rsid w:val="00E51F2A"/>
    <w:rsid w:val="00E52E25"/>
    <w:rsid w:val="00E53456"/>
    <w:rsid w:val="00E553CF"/>
    <w:rsid w:val="00E56AFF"/>
    <w:rsid w:val="00E56C37"/>
    <w:rsid w:val="00E5752E"/>
    <w:rsid w:val="00E60A04"/>
    <w:rsid w:val="00E61312"/>
    <w:rsid w:val="00E61695"/>
    <w:rsid w:val="00E616C1"/>
    <w:rsid w:val="00E619E7"/>
    <w:rsid w:val="00E622FF"/>
    <w:rsid w:val="00E62420"/>
    <w:rsid w:val="00E62524"/>
    <w:rsid w:val="00E633BF"/>
    <w:rsid w:val="00E63648"/>
    <w:rsid w:val="00E63FF4"/>
    <w:rsid w:val="00E64720"/>
    <w:rsid w:val="00E64926"/>
    <w:rsid w:val="00E64BE2"/>
    <w:rsid w:val="00E64F09"/>
    <w:rsid w:val="00E654C4"/>
    <w:rsid w:val="00E65B78"/>
    <w:rsid w:val="00E6765B"/>
    <w:rsid w:val="00E714E9"/>
    <w:rsid w:val="00E71D67"/>
    <w:rsid w:val="00E71EC6"/>
    <w:rsid w:val="00E71F91"/>
    <w:rsid w:val="00E727C7"/>
    <w:rsid w:val="00E73D2A"/>
    <w:rsid w:val="00E74366"/>
    <w:rsid w:val="00E7465E"/>
    <w:rsid w:val="00E7496D"/>
    <w:rsid w:val="00E75BF6"/>
    <w:rsid w:val="00E76EA1"/>
    <w:rsid w:val="00E80BAE"/>
    <w:rsid w:val="00E80DA8"/>
    <w:rsid w:val="00E80DCD"/>
    <w:rsid w:val="00E80F51"/>
    <w:rsid w:val="00E81A5B"/>
    <w:rsid w:val="00E81C4B"/>
    <w:rsid w:val="00E81E4A"/>
    <w:rsid w:val="00E8224B"/>
    <w:rsid w:val="00E82645"/>
    <w:rsid w:val="00E82C43"/>
    <w:rsid w:val="00E83B7E"/>
    <w:rsid w:val="00E83F7A"/>
    <w:rsid w:val="00E8436B"/>
    <w:rsid w:val="00E84422"/>
    <w:rsid w:val="00E84828"/>
    <w:rsid w:val="00E84860"/>
    <w:rsid w:val="00E8500E"/>
    <w:rsid w:val="00E855E5"/>
    <w:rsid w:val="00E85D07"/>
    <w:rsid w:val="00E86287"/>
    <w:rsid w:val="00E863BC"/>
    <w:rsid w:val="00E8652D"/>
    <w:rsid w:val="00E865AB"/>
    <w:rsid w:val="00E866E2"/>
    <w:rsid w:val="00E86D51"/>
    <w:rsid w:val="00E8720A"/>
    <w:rsid w:val="00E8732D"/>
    <w:rsid w:val="00E876C1"/>
    <w:rsid w:val="00E877AD"/>
    <w:rsid w:val="00E90AB0"/>
    <w:rsid w:val="00E914EC"/>
    <w:rsid w:val="00E9166D"/>
    <w:rsid w:val="00E92F0D"/>
    <w:rsid w:val="00E93F28"/>
    <w:rsid w:val="00E940C5"/>
    <w:rsid w:val="00E94F49"/>
    <w:rsid w:val="00E95117"/>
    <w:rsid w:val="00E9561F"/>
    <w:rsid w:val="00E96849"/>
    <w:rsid w:val="00E96F04"/>
    <w:rsid w:val="00E974C8"/>
    <w:rsid w:val="00E97536"/>
    <w:rsid w:val="00EA05A8"/>
    <w:rsid w:val="00EA091A"/>
    <w:rsid w:val="00EA1E63"/>
    <w:rsid w:val="00EA1F70"/>
    <w:rsid w:val="00EA2102"/>
    <w:rsid w:val="00EA2691"/>
    <w:rsid w:val="00EA27D5"/>
    <w:rsid w:val="00EA29A9"/>
    <w:rsid w:val="00EA2C66"/>
    <w:rsid w:val="00EA3DBE"/>
    <w:rsid w:val="00EA5F7F"/>
    <w:rsid w:val="00EA6499"/>
    <w:rsid w:val="00EA6719"/>
    <w:rsid w:val="00EA7488"/>
    <w:rsid w:val="00EA75D0"/>
    <w:rsid w:val="00EA7747"/>
    <w:rsid w:val="00EA7834"/>
    <w:rsid w:val="00EA791B"/>
    <w:rsid w:val="00EB049A"/>
    <w:rsid w:val="00EB0A98"/>
    <w:rsid w:val="00EB0DD9"/>
    <w:rsid w:val="00EB1253"/>
    <w:rsid w:val="00EB1CD0"/>
    <w:rsid w:val="00EB22A2"/>
    <w:rsid w:val="00EB2504"/>
    <w:rsid w:val="00EB25D1"/>
    <w:rsid w:val="00EB2B57"/>
    <w:rsid w:val="00EB2DF0"/>
    <w:rsid w:val="00EB45E6"/>
    <w:rsid w:val="00EB4867"/>
    <w:rsid w:val="00EB4EC8"/>
    <w:rsid w:val="00EB59F0"/>
    <w:rsid w:val="00EB5AE6"/>
    <w:rsid w:val="00EB5CFA"/>
    <w:rsid w:val="00EB6244"/>
    <w:rsid w:val="00EB6897"/>
    <w:rsid w:val="00EB6BB3"/>
    <w:rsid w:val="00EB6F9E"/>
    <w:rsid w:val="00EC137E"/>
    <w:rsid w:val="00EC16BD"/>
    <w:rsid w:val="00EC1836"/>
    <w:rsid w:val="00EC250A"/>
    <w:rsid w:val="00EC27E0"/>
    <w:rsid w:val="00EC2A04"/>
    <w:rsid w:val="00EC2F02"/>
    <w:rsid w:val="00EC38D3"/>
    <w:rsid w:val="00EC39BB"/>
    <w:rsid w:val="00EC4537"/>
    <w:rsid w:val="00EC4D4A"/>
    <w:rsid w:val="00EC60F3"/>
    <w:rsid w:val="00EC6E55"/>
    <w:rsid w:val="00EC7A84"/>
    <w:rsid w:val="00ED0306"/>
    <w:rsid w:val="00ED0B85"/>
    <w:rsid w:val="00ED0D0F"/>
    <w:rsid w:val="00ED135F"/>
    <w:rsid w:val="00ED19EF"/>
    <w:rsid w:val="00ED1F49"/>
    <w:rsid w:val="00ED2596"/>
    <w:rsid w:val="00ED2830"/>
    <w:rsid w:val="00ED3B31"/>
    <w:rsid w:val="00ED3C0A"/>
    <w:rsid w:val="00ED3CB9"/>
    <w:rsid w:val="00ED3DD6"/>
    <w:rsid w:val="00ED3E9C"/>
    <w:rsid w:val="00ED47BE"/>
    <w:rsid w:val="00ED4A55"/>
    <w:rsid w:val="00ED560F"/>
    <w:rsid w:val="00ED5E42"/>
    <w:rsid w:val="00ED5E92"/>
    <w:rsid w:val="00ED676D"/>
    <w:rsid w:val="00ED704F"/>
    <w:rsid w:val="00ED79AE"/>
    <w:rsid w:val="00EE016E"/>
    <w:rsid w:val="00EE1585"/>
    <w:rsid w:val="00EE1819"/>
    <w:rsid w:val="00EE1C24"/>
    <w:rsid w:val="00EE1FE8"/>
    <w:rsid w:val="00EE2CE7"/>
    <w:rsid w:val="00EE314C"/>
    <w:rsid w:val="00EE3254"/>
    <w:rsid w:val="00EE3E9B"/>
    <w:rsid w:val="00EE3F76"/>
    <w:rsid w:val="00EE3FD2"/>
    <w:rsid w:val="00EE4100"/>
    <w:rsid w:val="00EE434B"/>
    <w:rsid w:val="00EE455E"/>
    <w:rsid w:val="00EE4BF9"/>
    <w:rsid w:val="00EE4DAD"/>
    <w:rsid w:val="00EE513E"/>
    <w:rsid w:val="00EE666B"/>
    <w:rsid w:val="00EE6899"/>
    <w:rsid w:val="00EE6BC1"/>
    <w:rsid w:val="00EE7699"/>
    <w:rsid w:val="00EF05C9"/>
    <w:rsid w:val="00EF0DF7"/>
    <w:rsid w:val="00EF13F8"/>
    <w:rsid w:val="00EF1405"/>
    <w:rsid w:val="00EF1522"/>
    <w:rsid w:val="00EF18F4"/>
    <w:rsid w:val="00EF1B56"/>
    <w:rsid w:val="00EF1C13"/>
    <w:rsid w:val="00EF1DF0"/>
    <w:rsid w:val="00EF1F3B"/>
    <w:rsid w:val="00EF2AE7"/>
    <w:rsid w:val="00EF2BE5"/>
    <w:rsid w:val="00EF3709"/>
    <w:rsid w:val="00EF3C00"/>
    <w:rsid w:val="00EF4832"/>
    <w:rsid w:val="00EF48CA"/>
    <w:rsid w:val="00EF4B4C"/>
    <w:rsid w:val="00EF60DD"/>
    <w:rsid w:val="00EF6193"/>
    <w:rsid w:val="00EF6EE1"/>
    <w:rsid w:val="00EF7178"/>
    <w:rsid w:val="00EF790D"/>
    <w:rsid w:val="00F00E89"/>
    <w:rsid w:val="00F01050"/>
    <w:rsid w:val="00F026CD"/>
    <w:rsid w:val="00F036F6"/>
    <w:rsid w:val="00F03A58"/>
    <w:rsid w:val="00F03BA0"/>
    <w:rsid w:val="00F03FD6"/>
    <w:rsid w:val="00F0442D"/>
    <w:rsid w:val="00F04A1F"/>
    <w:rsid w:val="00F04B56"/>
    <w:rsid w:val="00F051E3"/>
    <w:rsid w:val="00F05872"/>
    <w:rsid w:val="00F05A4E"/>
    <w:rsid w:val="00F0633F"/>
    <w:rsid w:val="00F076F6"/>
    <w:rsid w:val="00F079E5"/>
    <w:rsid w:val="00F10320"/>
    <w:rsid w:val="00F10FB5"/>
    <w:rsid w:val="00F10FDA"/>
    <w:rsid w:val="00F1216F"/>
    <w:rsid w:val="00F12643"/>
    <w:rsid w:val="00F12D56"/>
    <w:rsid w:val="00F13441"/>
    <w:rsid w:val="00F13763"/>
    <w:rsid w:val="00F14818"/>
    <w:rsid w:val="00F148A4"/>
    <w:rsid w:val="00F14ED4"/>
    <w:rsid w:val="00F15BD8"/>
    <w:rsid w:val="00F15D82"/>
    <w:rsid w:val="00F16F33"/>
    <w:rsid w:val="00F2052A"/>
    <w:rsid w:val="00F2056E"/>
    <w:rsid w:val="00F20809"/>
    <w:rsid w:val="00F209E3"/>
    <w:rsid w:val="00F20E2C"/>
    <w:rsid w:val="00F20E5C"/>
    <w:rsid w:val="00F217F6"/>
    <w:rsid w:val="00F221E1"/>
    <w:rsid w:val="00F2356C"/>
    <w:rsid w:val="00F23799"/>
    <w:rsid w:val="00F2464C"/>
    <w:rsid w:val="00F24F4E"/>
    <w:rsid w:val="00F25315"/>
    <w:rsid w:val="00F25565"/>
    <w:rsid w:val="00F25B6D"/>
    <w:rsid w:val="00F25B98"/>
    <w:rsid w:val="00F26237"/>
    <w:rsid w:val="00F2756F"/>
    <w:rsid w:val="00F30926"/>
    <w:rsid w:val="00F309F1"/>
    <w:rsid w:val="00F310D1"/>
    <w:rsid w:val="00F327F2"/>
    <w:rsid w:val="00F32AF2"/>
    <w:rsid w:val="00F32C32"/>
    <w:rsid w:val="00F3315A"/>
    <w:rsid w:val="00F336BD"/>
    <w:rsid w:val="00F339B3"/>
    <w:rsid w:val="00F33CDF"/>
    <w:rsid w:val="00F33DE2"/>
    <w:rsid w:val="00F343D9"/>
    <w:rsid w:val="00F345A1"/>
    <w:rsid w:val="00F34986"/>
    <w:rsid w:val="00F351A3"/>
    <w:rsid w:val="00F351BB"/>
    <w:rsid w:val="00F357E3"/>
    <w:rsid w:val="00F35AC7"/>
    <w:rsid w:val="00F35CD2"/>
    <w:rsid w:val="00F36046"/>
    <w:rsid w:val="00F365C4"/>
    <w:rsid w:val="00F36FA5"/>
    <w:rsid w:val="00F37BCC"/>
    <w:rsid w:val="00F4194A"/>
    <w:rsid w:val="00F41DAE"/>
    <w:rsid w:val="00F4228F"/>
    <w:rsid w:val="00F429DD"/>
    <w:rsid w:val="00F42DFD"/>
    <w:rsid w:val="00F43D4C"/>
    <w:rsid w:val="00F44487"/>
    <w:rsid w:val="00F4472C"/>
    <w:rsid w:val="00F455B6"/>
    <w:rsid w:val="00F45EA3"/>
    <w:rsid w:val="00F4637A"/>
    <w:rsid w:val="00F4652B"/>
    <w:rsid w:val="00F4689F"/>
    <w:rsid w:val="00F46EF6"/>
    <w:rsid w:val="00F477C8"/>
    <w:rsid w:val="00F47859"/>
    <w:rsid w:val="00F5101A"/>
    <w:rsid w:val="00F51653"/>
    <w:rsid w:val="00F51D04"/>
    <w:rsid w:val="00F5200D"/>
    <w:rsid w:val="00F527C1"/>
    <w:rsid w:val="00F528D7"/>
    <w:rsid w:val="00F52DB2"/>
    <w:rsid w:val="00F5371B"/>
    <w:rsid w:val="00F53A34"/>
    <w:rsid w:val="00F53FDB"/>
    <w:rsid w:val="00F54E9F"/>
    <w:rsid w:val="00F55152"/>
    <w:rsid w:val="00F561BD"/>
    <w:rsid w:val="00F56E86"/>
    <w:rsid w:val="00F570A3"/>
    <w:rsid w:val="00F57690"/>
    <w:rsid w:val="00F6037C"/>
    <w:rsid w:val="00F62B29"/>
    <w:rsid w:val="00F62BAE"/>
    <w:rsid w:val="00F63710"/>
    <w:rsid w:val="00F63A9B"/>
    <w:rsid w:val="00F6469A"/>
    <w:rsid w:val="00F646D1"/>
    <w:rsid w:val="00F64CB7"/>
    <w:rsid w:val="00F663D3"/>
    <w:rsid w:val="00F66759"/>
    <w:rsid w:val="00F66D50"/>
    <w:rsid w:val="00F66EBF"/>
    <w:rsid w:val="00F6704E"/>
    <w:rsid w:val="00F67F62"/>
    <w:rsid w:val="00F703EF"/>
    <w:rsid w:val="00F705BC"/>
    <w:rsid w:val="00F70DC0"/>
    <w:rsid w:val="00F720AF"/>
    <w:rsid w:val="00F730B9"/>
    <w:rsid w:val="00F73B46"/>
    <w:rsid w:val="00F73EFA"/>
    <w:rsid w:val="00F73F94"/>
    <w:rsid w:val="00F75346"/>
    <w:rsid w:val="00F754C2"/>
    <w:rsid w:val="00F7564B"/>
    <w:rsid w:val="00F75884"/>
    <w:rsid w:val="00F75A4C"/>
    <w:rsid w:val="00F77119"/>
    <w:rsid w:val="00F77465"/>
    <w:rsid w:val="00F7748A"/>
    <w:rsid w:val="00F77FD5"/>
    <w:rsid w:val="00F8060C"/>
    <w:rsid w:val="00F80888"/>
    <w:rsid w:val="00F80A78"/>
    <w:rsid w:val="00F824A9"/>
    <w:rsid w:val="00F82765"/>
    <w:rsid w:val="00F82976"/>
    <w:rsid w:val="00F829C6"/>
    <w:rsid w:val="00F82DAB"/>
    <w:rsid w:val="00F838E7"/>
    <w:rsid w:val="00F8410B"/>
    <w:rsid w:val="00F8451B"/>
    <w:rsid w:val="00F85291"/>
    <w:rsid w:val="00F8660F"/>
    <w:rsid w:val="00F87679"/>
    <w:rsid w:val="00F87983"/>
    <w:rsid w:val="00F9085C"/>
    <w:rsid w:val="00F924B9"/>
    <w:rsid w:val="00F92892"/>
    <w:rsid w:val="00F92946"/>
    <w:rsid w:val="00F92DE2"/>
    <w:rsid w:val="00F93230"/>
    <w:rsid w:val="00F93A03"/>
    <w:rsid w:val="00F93D1C"/>
    <w:rsid w:val="00F95138"/>
    <w:rsid w:val="00F951F0"/>
    <w:rsid w:val="00F958AA"/>
    <w:rsid w:val="00F968A6"/>
    <w:rsid w:val="00F969BF"/>
    <w:rsid w:val="00F96DC5"/>
    <w:rsid w:val="00F970F4"/>
    <w:rsid w:val="00F9732B"/>
    <w:rsid w:val="00F973C0"/>
    <w:rsid w:val="00F974A2"/>
    <w:rsid w:val="00F975F6"/>
    <w:rsid w:val="00F97AB0"/>
    <w:rsid w:val="00F97E01"/>
    <w:rsid w:val="00FA0522"/>
    <w:rsid w:val="00FA06E3"/>
    <w:rsid w:val="00FA06E9"/>
    <w:rsid w:val="00FA0A1E"/>
    <w:rsid w:val="00FA0BAB"/>
    <w:rsid w:val="00FA0BC0"/>
    <w:rsid w:val="00FA1170"/>
    <w:rsid w:val="00FA142E"/>
    <w:rsid w:val="00FA16DE"/>
    <w:rsid w:val="00FA1CF7"/>
    <w:rsid w:val="00FA1F0A"/>
    <w:rsid w:val="00FA1F63"/>
    <w:rsid w:val="00FA2326"/>
    <w:rsid w:val="00FA2AB5"/>
    <w:rsid w:val="00FA2C8E"/>
    <w:rsid w:val="00FA2ED0"/>
    <w:rsid w:val="00FA37DB"/>
    <w:rsid w:val="00FA3928"/>
    <w:rsid w:val="00FA47DE"/>
    <w:rsid w:val="00FA5A3E"/>
    <w:rsid w:val="00FA68B2"/>
    <w:rsid w:val="00FA763B"/>
    <w:rsid w:val="00FB0D99"/>
    <w:rsid w:val="00FB0E19"/>
    <w:rsid w:val="00FB1FA4"/>
    <w:rsid w:val="00FB2773"/>
    <w:rsid w:val="00FB281B"/>
    <w:rsid w:val="00FB2EFF"/>
    <w:rsid w:val="00FB378D"/>
    <w:rsid w:val="00FB3B79"/>
    <w:rsid w:val="00FB3BC0"/>
    <w:rsid w:val="00FB61E3"/>
    <w:rsid w:val="00FB68C4"/>
    <w:rsid w:val="00FB6F2A"/>
    <w:rsid w:val="00FB71F3"/>
    <w:rsid w:val="00FB7982"/>
    <w:rsid w:val="00FC05F8"/>
    <w:rsid w:val="00FC0A46"/>
    <w:rsid w:val="00FC0A79"/>
    <w:rsid w:val="00FC0D6D"/>
    <w:rsid w:val="00FC0D73"/>
    <w:rsid w:val="00FC1760"/>
    <w:rsid w:val="00FC1973"/>
    <w:rsid w:val="00FC2019"/>
    <w:rsid w:val="00FC2506"/>
    <w:rsid w:val="00FC2514"/>
    <w:rsid w:val="00FC2A41"/>
    <w:rsid w:val="00FC3413"/>
    <w:rsid w:val="00FC3D03"/>
    <w:rsid w:val="00FC41FD"/>
    <w:rsid w:val="00FC43B8"/>
    <w:rsid w:val="00FC4A86"/>
    <w:rsid w:val="00FC5E6D"/>
    <w:rsid w:val="00FC5F5E"/>
    <w:rsid w:val="00FC62FC"/>
    <w:rsid w:val="00FC6425"/>
    <w:rsid w:val="00FC64C6"/>
    <w:rsid w:val="00FC6B88"/>
    <w:rsid w:val="00FC6C7A"/>
    <w:rsid w:val="00FD02A7"/>
    <w:rsid w:val="00FD0941"/>
    <w:rsid w:val="00FD0998"/>
    <w:rsid w:val="00FD0A06"/>
    <w:rsid w:val="00FD0C20"/>
    <w:rsid w:val="00FD14EE"/>
    <w:rsid w:val="00FD17E4"/>
    <w:rsid w:val="00FD1A53"/>
    <w:rsid w:val="00FD2689"/>
    <w:rsid w:val="00FD2871"/>
    <w:rsid w:val="00FD290A"/>
    <w:rsid w:val="00FD2F21"/>
    <w:rsid w:val="00FD331C"/>
    <w:rsid w:val="00FD400E"/>
    <w:rsid w:val="00FD44BF"/>
    <w:rsid w:val="00FD4597"/>
    <w:rsid w:val="00FD460F"/>
    <w:rsid w:val="00FD4768"/>
    <w:rsid w:val="00FD4800"/>
    <w:rsid w:val="00FD5425"/>
    <w:rsid w:val="00FD58AE"/>
    <w:rsid w:val="00FD5C49"/>
    <w:rsid w:val="00FD6C20"/>
    <w:rsid w:val="00FE06EA"/>
    <w:rsid w:val="00FE146B"/>
    <w:rsid w:val="00FE1C82"/>
    <w:rsid w:val="00FE1CB8"/>
    <w:rsid w:val="00FE2806"/>
    <w:rsid w:val="00FE3EDF"/>
    <w:rsid w:val="00FE55E8"/>
    <w:rsid w:val="00FE597A"/>
    <w:rsid w:val="00FE62F1"/>
    <w:rsid w:val="00FE6A83"/>
    <w:rsid w:val="00FE6BC5"/>
    <w:rsid w:val="00FE7B9D"/>
    <w:rsid w:val="00FF06D7"/>
    <w:rsid w:val="00FF0DB3"/>
    <w:rsid w:val="00FF11C6"/>
    <w:rsid w:val="00FF2A10"/>
    <w:rsid w:val="00FF2F84"/>
    <w:rsid w:val="00FF3533"/>
    <w:rsid w:val="00FF3898"/>
    <w:rsid w:val="00FF3C05"/>
    <w:rsid w:val="00FF3D41"/>
    <w:rsid w:val="00FF3FBF"/>
    <w:rsid w:val="00FF41DD"/>
    <w:rsid w:val="00FF48AE"/>
    <w:rsid w:val="00FF4AE2"/>
    <w:rsid w:val="00FF50B3"/>
    <w:rsid w:val="00FF53FC"/>
    <w:rsid w:val="00FF5731"/>
    <w:rsid w:val="00FF61E4"/>
    <w:rsid w:val="00FF65FE"/>
    <w:rsid w:val="00FF69BA"/>
    <w:rsid w:val="00FF790E"/>
    <w:rsid w:val="00FF7E9A"/>
    <w:rsid w:val="0106E849"/>
    <w:rsid w:val="011CC4F7"/>
    <w:rsid w:val="016767EA"/>
    <w:rsid w:val="018B0526"/>
    <w:rsid w:val="018D5AB5"/>
    <w:rsid w:val="0190E733"/>
    <w:rsid w:val="01B98268"/>
    <w:rsid w:val="01BDE7C4"/>
    <w:rsid w:val="01C973B8"/>
    <w:rsid w:val="01FC27EB"/>
    <w:rsid w:val="02005D9B"/>
    <w:rsid w:val="020DD275"/>
    <w:rsid w:val="020E444F"/>
    <w:rsid w:val="02749121"/>
    <w:rsid w:val="0281714E"/>
    <w:rsid w:val="0296C3FB"/>
    <w:rsid w:val="02D1E0A7"/>
    <w:rsid w:val="02DD2793"/>
    <w:rsid w:val="02EBC259"/>
    <w:rsid w:val="02FD3671"/>
    <w:rsid w:val="030E4661"/>
    <w:rsid w:val="03623ABD"/>
    <w:rsid w:val="037FE8B6"/>
    <w:rsid w:val="03AA9376"/>
    <w:rsid w:val="03CFDB57"/>
    <w:rsid w:val="03DD2F0F"/>
    <w:rsid w:val="03E48517"/>
    <w:rsid w:val="03E83769"/>
    <w:rsid w:val="03F6C2D7"/>
    <w:rsid w:val="03FCA387"/>
    <w:rsid w:val="0405F251"/>
    <w:rsid w:val="0415D5E4"/>
    <w:rsid w:val="0424823D"/>
    <w:rsid w:val="04318D56"/>
    <w:rsid w:val="043DD64E"/>
    <w:rsid w:val="0470A165"/>
    <w:rsid w:val="0482A1AF"/>
    <w:rsid w:val="048D8EBC"/>
    <w:rsid w:val="048F6286"/>
    <w:rsid w:val="0494AEAB"/>
    <w:rsid w:val="04A2B5D0"/>
    <w:rsid w:val="04D4BED0"/>
    <w:rsid w:val="04E8444D"/>
    <w:rsid w:val="04FBD1A7"/>
    <w:rsid w:val="0510864D"/>
    <w:rsid w:val="052B69F4"/>
    <w:rsid w:val="052B8872"/>
    <w:rsid w:val="0548821B"/>
    <w:rsid w:val="056DD398"/>
    <w:rsid w:val="05847226"/>
    <w:rsid w:val="058A0EE3"/>
    <w:rsid w:val="0596252F"/>
    <w:rsid w:val="059CF99B"/>
    <w:rsid w:val="05DF426A"/>
    <w:rsid w:val="062E6147"/>
    <w:rsid w:val="063DCF5E"/>
    <w:rsid w:val="0640FA08"/>
    <w:rsid w:val="066530A7"/>
    <w:rsid w:val="06731A1C"/>
    <w:rsid w:val="06941DC4"/>
    <w:rsid w:val="06AAFB0F"/>
    <w:rsid w:val="06EF23B7"/>
    <w:rsid w:val="077F798A"/>
    <w:rsid w:val="07871F01"/>
    <w:rsid w:val="079351A5"/>
    <w:rsid w:val="080C5EC3"/>
    <w:rsid w:val="0855F515"/>
    <w:rsid w:val="08757F39"/>
    <w:rsid w:val="08890F7C"/>
    <w:rsid w:val="088A0E70"/>
    <w:rsid w:val="088FE31A"/>
    <w:rsid w:val="0898CC7B"/>
    <w:rsid w:val="08990036"/>
    <w:rsid w:val="08BEA560"/>
    <w:rsid w:val="08DABE86"/>
    <w:rsid w:val="08E20960"/>
    <w:rsid w:val="08FC885E"/>
    <w:rsid w:val="090415B9"/>
    <w:rsid w:val="09116F1E"/>
    <w:rsid w:val="09125ED6"/>
    <w:rsid w:val="09192F0F"/>
    <w:rsid w:val="094B396B"/>
    <w:rsid w:val="0951F9F8"/>
    <w:rsid w:val="097860F3"/>
    <w:rsid w:val="09923D36"/>
    <w:rsid w:val="09AF57CF"/>
    <w:rsid w:val="09D5E429"/>
    <w:rsid w:val="09F09C5E"/>
    <w:rsid w:val="09F8AD6F"/>
    <w:rsid w:val="09FE546F"/>
    <w:rsid w:val="0A0189A2"/>
    <w:rsid w:val="0A048F7E"/>
    <w:rsid w:val="0A0FD58C"/>
    <w:rsid w:val="0A20F1FA"/>
    <w:rsid w:val="0A27C70B"/>
    <w:rsid w:val="0A37300A"/>
    <w:rsid w:val="0A388A31"/>
    <w:rsid w:val="0A40000C"/>
    <w:rsid w:val="0A409880"/>
    <w:rsid w:val="0AB45C72"/>
    <w:rsid w:val="0ABAE084"/>
    <w:rsid w:val="0AE3E3E8"/>
    <w:rsid w:val="0B03C702"/>
    <w:rsid w:val="0B14D005"/>
    <w:rsid w:val="0B1B0753"/>
    <w:rsid w:val="0B4E23A8"/>
    <w:rsid w:val="0B5049DA"/>
    <w:rsid w:val="0B6B4B85"/>
    <w:rsid w:val="0B88018B"/>
    <w:rsid w:val="0BBC3587"/>
    <w:rsid w:val="0BBFDF74"/>
    <w:rsid w:val="0BFAE800"/>
    <w:rsid w:val="0C19E001"/>
    <w:rsid w:val="0C214DD9"/>
    <w:rsid w:val="0C29F50D"/>
    <w:rsid w:val="0C3C575B"/>
    <w:rsid w:val="0C690B35"/>
    <w:rsid w:val="0C7063CA"/>
    <w:rsid w:val="0C73D25F"/>
    <w:rsid w:val="0C931B3F"/>
    <w:rsid w:val="0CD7D231"/>
    <w:rsid w:val="0CDB96E9"/>
    <w:rsid w:val="0CF0DC0F"/>
    <w:rsid w:val="0D0F0370"/>
    <w:rsid w:val="0D117FAE"/>
    <w:rsid w:val="0D2C2EDD"/>
    <w:rsid w:val="0D2CE8AF"/>
    <w:rsid w:val="0D2ECB46"/>
    <w:rsid w:val="0D349224"/>
    <w:rsid w:val="0D466805"/>
    <w:rsid w:val="0D502897"/>
    <w:rsid w:val="0D74A385"/>
    <w:rsid w:val="0D99046B"/>
    <w:rsid w:val="0DA435CA"/>
    <w:rsid w:val="0DA4C9A4"/>
    <w:rsid w:val="0DAB9246"/>
    <w:rsid w:val="0E03E106"/>
    <w:rsid w:val="0E17D72D"/>
    <w:rsid w:val="0E2654A2"/>
    <w:rsid w:val="0E45241F"/>
    <w:rsid w:val="0E5D95A8"/>
    <w:rsid w:val="0E77C209"/>
    <w:rsid w:val="0E884905"/>
    <w:rsid w:val="0E908A9E"/>
    <w:rsid w:val="0E9C295E"/>
    <w:rsid w:val="0EA259E5"/>
    <w:rsid w:val="0EE71B69"/>
    <w:rsid w:val="0EFE7DA7"/>
    <w:rsid w:val="0F04F464"/>
    <w:rsid w:val="0F0E06FD"/>
    <w:rsid w:val="0F1D8B2A"/>
    <w:rsid w:val="0F327C4F"/>
    <w:rsid w:val="0F6FA8D9"/>
    <w:rsid w:val="0F71AFD5"/>
    <w:rsid w:val="0F9853AE"/>
    <w:rsid w:val="0FC2B0C5"/>
    <w:rsid w:val="0FED3FB5"/>
    <w:rsid w:val="10115EC0"/>
    <w:rsid w:val="102E0D2C"/>
    <w:rsid w:val="10316EF3"/>
    <w:rsid w:val="1038B6CF"/>
    <w:rsid w:val="103DF412"/>
    <w:rsid w:val="105C3751"/>
    <w:rsid w:val="10B38C90"/>
    <w:rsid w:val="10BFC0C7"/>
    <w:rsid w:val="10C7FBFF"/>
    <w:rsid w:val="10F5816B"/>
    <w:rsid w:val="111A244A"/>
    <w:rsid w:val="113DB9E7"/>
    <w:rsid w:val="1154D91D"/>
    <w:rsid w:val="1170DA5E"/>
    <w:rsid w:val="1183BC44"/>
    <w:rsid w:val="1192DF63"/>
    <w:rsid w:val="1199460F"/>
    <w:rsid w:val="11C92EFF"/>
    <w:rsid w:val="11D415DB"/>
    <w:rsid w:val="11D62F85"/>
    <w:rsid w:val="11F5D9C6"/>
    <w:rsid w:val="1203556C"/>
    <w:rsid w:val="1218907E"/>
    <w:rsid w:val="122F85E9"/>
    <w:rsid w:val="1233FFEE"/>
    <w:rsid w:val="1239DB0E"/>
    <w:rsid w:val="123C3B32"/>
    <w:rsid w:val="1260A7E5"/>
    <w:rsid w:val="126B73B7"/>
    <w:rsid w:val="12725824"/>
    <w:rsid w:val="127813F5"/>
    <w:rsid w:val="127F373E"/>
    <w:rsid w:val="1284AE5B"/>
    <w:rsid w:val="12C4E8D9"/>
    <w:rsid w:val="12DCAB60"/>
    <w:rsid w:val="12DD1860"/>
    <w:rsid w:val="12EF58A8"/>
    <w:rsid w:val="12EF8F4B"/>
    <w:rsid w:val="1317D07D"/>
    <w:rsid w:val="134EBDFC"/>
    <w:rsid w:val="136138DD"/>
    <w:rsid w:val="137DB266"/>
    <w:rsid w:val="13890314"/>
    <w:rsid w:val="139E9329"/>
    <w:rsid w:val="139F655D"/>
    <w:rsid w:val="13ABA1A5"/>
    <w:rsid w:val="13E8BA0D"/>
    <w:rsid w:val="1406CD7B"/>
    <w:rsid w:val="142B072F"/>
    <w:rsid w:val="14567E3F"/>
    <w:rsid w:val="1462A908"/>
    <w:rsid w:val="1466E809"/>
    <w:rsid w:val="1487D4DA"/>
    <w:rsid w:val="148BB739"/>
    <w:rsid w:val="148F6E7F"/>
    <w:rsid w:val="14B9FCB2"/>
    <w:rsid w:val="14D3821F"/>
    <w:rsid w:val="14EA7722"/>
    <w:rsid w:val="14F32C5D"/>
    <w:rsid w:val="1502E092"/>
    <w:rsid w:val="1510B103"/>
    <w:rsid w:val="15146A67"/>
    <w:rsid w:val="1516EBA1"/>
    <w:rsid w:val="1532D342"/>
    <w:rsid w:val="15477DA6"/>
    <w:rsid w:val="15663329"/>
    <w:rsid w:val="15671350"/>
    <w:rsid w:val="158663AD"/>
    <w:rsid w:val="158798B9"/>
    <w:rsid w:val="159D6620"/>
    <w:rsid w:val="15B6D70C"/>
    <w:rsid w:val="15B6E9C0"/>
    <w:rsid w:val="15CA89EC"/>
    <w:rsid w:val="15CF5AF6"/>
    <w:rsid w:val="15D3972C"/>
    <w:rsid w:val="15E8BE23"/>
    <w:rsid w:val="15FF39DF"/>
    <w:rsid w:val="1615E1E1"/>
    <w:rsid w:val="162169E6"/>
    <w:rsid w:val="1624975D"/>
    <w:rsid w:val="1681928E"/>
    <w:rsid w:val="1696F720"/>
    <w:rsid w:val="16A2023D"/>
    <w:rsid w:val="16AB1027"/>
    <w:rsid w:val="16BA73B9"/>
    <w:rsid w:val="16D43822"/>
    <w:rsid w:val="16F3AEC0"/>
    <w:rsid w:val="171B74C8"/>
    <w:rsid w:val="17242F0E"/>
    <w:rsid w:val="1728D9FC"/>
    <w:rsid w:val="173EA461"/>
    <w:rsid w:val="1756445B"/>
    <w:rsid w:val="179AA88E"/>
    <w:rsid w:val="179E773D"/>
    <w:rsid w:val="17D673F1"/>
    <w:rsid w:val="18237818"/>
    <w:rsid w:val="1828800D"/>
    <w:rsid w:val="182DA37B"/>
    <w:rsid w:val="1832C2D3"/>
    <w:rsid w:val="18569A6D"/>
    <w:rsid w:val="185BEB2E"/>
    <w:rsid w:val="185E3AD2"/>
    <w:rsid w:val="18925A95"/>
    <w:rsid w:val="189A4D96"/>
    <w:rsid w:val="18B02449"/>
    <w:rsid w:val="18BED385"/>
    <w:rsid w:val="18C66627"/>
    <w:rsid w:val="1911615F"/>
    <w:rsid w:val="1924DBA0"/>
    <w:rsid w:val="19343F7B"/>
    <w:rsid w:val="1940BA46"/>
    <w:rsid w:val="19443267"/>
    <w:rsid w:val="195B0773"/>
    <w:rsid w:val="1971318B"/>
    <w:rsid w:val="19B7B0D7"/>
    <w:rsid w:val="19D3F2E4"/>
    <w:rsid w:val="19EF8BE6"/>
    <w:rsid w:val="19F68CCB"/>
    <w:rsid w:val="1A0F4EFB"/>
    <w:rsid w:val="1A1DB57A"/>
    <w:rsid w:val="1A4AC001"/>
    <w:rsid w:val="1A4EF8A4"/>
    <w:rsid w:val="1A626CB0"/>
    <w:rsid w:val="1A639D64"/>
    <w:rsid w:val="1A7B89A8"/>
    <w:rsid w:val="1A86B7BE"/>
    <w:rsid w:val="1ACFD66A"/>
    <w:rsid w:val="1AF0A375"/>
    <w:rsid w:val="1AF45BE8"/>
    <w:rsid w:val="1B025C5F"/>
    <w:rsid w:val="1B0F9194"/>
    <w:rsid w:val="1B25FDA1"/>
    <w:rsid w:val="1B408E20"/>
    <w:rsid w:val="1B59C3FB"/>
    <w:rsid w:val="1B5CF319"/>
    <w:rsid w:val="1B690528"/>
    <w:rsid w:val="1B8EA132"/>
    <w:rsid w:val="1B915F25"/>
    <w:rsid w:val="1B91E4A2"/>
    <w:rsid w:val="1B9EC320"/>
    <w:rsid w:val="1BA86BE2"/>
    <w:rsid w:val="1BAF4A77"/>
    <w:rsid w:val="1BC7D00D"/>
    <w:rsid w:val="1C0BDA0B"/>
    <w:rsid w:val="1C1C09D2"/>
    <w:rsid w:val="1C50FD54"/>
    <w:rsid w:val="1CB3371C"/>
    <w:rsid w:val="1CB86F1B"/>
    <w:rsid w:val="1D05FA4F"/>
    <w:rsid w:val="1D18A618"/>
    <w:rsid w:val="1D2982DE"/>
    <w:rsid w:val="1D55FD29"/>
    <w:rsid w:val="1D5FF191"/>
    <w:rsid w:val="1D6F06F1"/>
    <w:rsid w:val="1DA1A936"/>
    <w:rsid w:val="1DA34297"/>
    <w:rsid w:val="1DC675FA"/>
    <w:rsid w:val="1DCFE8CF"/>
    <w:rsid w:val="1DE34830"/>
    <w:rsid w:val="1DEBC21D"/>
    <w:rsid w:val="1E1A633A"/>
    <w:rsid w:val="1E20FD8F"/>
    <w:rsid w:val="1E256B5E"/>
    <w:rsid w:val="1E4D61F2"/>
    <w:rsid w:val="1E5C8BA5"/>
    <w:rsid w:val="1E66EC83"/>
    <w:rsid w:val="1E673A36"/>
    <w:rsid w:val="1E724A66"/>
    <w:rsid w:val="1E9FC990"/>
    <w:rsid w:val="1EA9965D"/>
    <w:rsid w:val="1EB941FD"/>
    <w:rsid w:val="1EE15C93"/>
    <w:rsid w:val="1F0E0F6C"/>
    <w:rsid w:val="1F29EA66"/>
    <w:rsid w:val="1F3D2B7E"/>
    <w:rsid w:val="1F790E1C"/>
    <w:rsid w:val="1F93D611"/>
    <w:rsid w:val="1F9A51A9"/>
    <w:rsid w:val="1F9E7028"/>
    <w:rsid w:val="1FA8A788"/>
    <w:rsid w:val="1FB71738"/>
    <w:rsid w:val="1FC049B8"/>
    <w:rsid w:val="1FDDC4D1"/>
    <w:rsid w:val="1FE36D9F"/>
    <w:rsid w:val="2006FBCF"/>
    <w:rsid w:val="2037CC25"/>
    <w:rsid w:val="2044BAA4"/>
    <w:rsid w:val="205271C1"/>
    <w:rsid w:val="208BA871"/>
    <w:rsid w:val="2090D8A9"/>
    <w:rsid w:val="209CE77A"/>
    <w:rsid w:val="20AD78B5"/>
    <w:rsid w:val="20B30AB8"/>
    <w:rsid w:val="20B30B90"/>
    <w:rsid w:val="20C70922"/>
    <w:rsid w:val="20F57F59"/>
    <w:rsid w:val="20F676DC"/>
    <w:rsid w:val="21256256"/>
    <w:rsid w:val="212982BF"/>
    <w:rsid w:val="213610AF"/>
    <w:rsid w:val="215341E1"/>
    <w:rsid w:val="2163430B"/>
    <w:rsid w:val="217BA384"/>
    <w:rsid w:val="2190FD42"/>
    <w:rsid w:val="2197E4D5"/>
    <w:rsid w:val="219C90A9"/>
    <w:rsid w:val="21A03249"/>
    <w:rsid w:val="21B963D8"/>
    <w:rsid w:val="21F9CDE2"/>
    <w:rsid w:val="2216A2AA"/>
    <w:rsid w:val="2216F86F"/>
    <w:rsid w:val="22282D26"/>
    <w:rsid w:val="2230CF15"/>
    <w:rsid w:val="226754C2"/>
    <w:rsid w:val="22721BAA"/>
    <w:rsid w:val="228B5A6A"/>
    <w:rsid w:val="22909F9C"/>
    <w:rsid w:val="22CA9C4C"/>
    <w:rsid w:val="2303E769"/>
    <w:rsid w:val="2322AA29"/>
    <w:rsid w:val="232CCFC3"/>
    <w:rsid w:val="2343DA0D"/>
    <w:rsid w:val="237F3122"/>
    <w:rsid w:val="23910680"/>
    <w:rsid w:val="23A3E20E"/>
    <w:rsid w:val="23B4A1A4"/>
    <w:rsid w:val="23E8916D"/>
    <w:rsid w:val="240AA34D"/>
    <w:rsid w:val="2412AF19"/>
    <w:rsid w:val="242CDBF2"/>
    <w:rsid w:val="2437C270"/>
    <w:rsid w:val="2438E7AD"/>
    <w:rsid w:val="2439A66E"/>
    <w:rsid w:val="24464CE5"/>
    <w:rsid w:val="244E3948"/>
    <w:rsid w:val="244E9C69"/>
    <w:rsid w:val="246AEDEF"/>
    <w:rsid w:val="24B18569"/>
    <w:rsid w:val="24B37A3F"/>
    <w:rsid w:val="24C4FEEA"/>
    <w:rsid w:val="24E06B8F"/>
    <w:rsid w:val="24F1F402"/>
    <w:rsid w:val="2518E60D"/>
    <w:rsid w:val="2529E756"/>
    <w:rsid w:val="254FC249"/>
    <w:rsid w:val="255DCF64"/>
    <w:rsid w:val="2562B1AF"/>
    <w:rsid w:val="25966C00"/>
    <w:rsid w:val="25A107D7"/>
    <w:rsid w:val="25AD4067"/>
    <w:rsid w:val="25EC742A"/>
    <w:rsid w:val="25ECF88D"/>
    <w:rsid w:val="25F220CF"/>
    <w:rsid w:val="260489AB"/>
    <w:rsid w:val="2627A86F"/>
    <w:rsid w:val="263084E9"/>
    <w:rsid w:val="266645EA"/>
    <w:rsid w:val="2667EBD2"/>
    <w:rsid w:val="26758D66"/>
    <w:rsid w:val="269926F0"/>
    <w:rsid w:val="26F2CF3E"/>
    <w:rsid w:val="270186BC"/>
    <w:rsid w:val="270BC820"/>
    <w:rsid w:val="275C9352"/>
    <w:rsid w:val="2770DED5"/>
    <w:rsid w:val="277A66ED"/>
    <w:rsid w:val="27AA935D"/>
    <w:rsid w:val="27AFBBB2"/>
    <w:rsid w:val="27E7A473"/>
    <w:rsid w:val="27F3BFF9"/>
    <w:rsid w:val="27FCF7C5"/>
    <w:rsid w:val="281E8EAD"/>
    <w:rsid w:val="281FFAD2"/>
    <w:rsid w:val="283263A5"/>
    <w:rsid w:val="2839011F"/>
    <w:rsid w:val="285A868F"/>
    <w:rsid w:val="2865A5BD"/>
    <w:rsid w:val="2867B39B"/>
    <w:rsid w:val="286C940F"/>
    <w:rsid w:val="28920129"/>
    <w:rsid w:val="28A01539"/>
    <w:rsid w:val="28CD06BF"/>
    <w:rsid w:val="28E0BE34"/>
    <w:rsid w:val="294C13C8"/>
    <w:rsid w:val="2952C7A1"/>
    <w:rsid w:val="296CF7D5"/>
    <w:rsid w:val="2970A6E2"/>
    <w:rsid w:val="298D5EC3"/>
    <w:rsid w:val="29A237CF"/>
    <w:rsid w:val="29CEAAB7"/>
    <w:rsid w:val="29F05477"/>
    <w:rsid w:val="29F38E06"/>
    <w:rsid w:val="2A3CAF63"/>
    <w:rsid w:val="2A6EB3E1"/>
    <w:rsid w:val="2A718961"/>
    <w:rsid w:val="2ACDA22C"/>
    <w:rsid w:val="2ACF8D31"/>
    <w:rsid w:val="2AFBAC51"/>
    <w:rsid w:val="2B214F9F"/>
    <w:rsid w:val="2B36C525"/>
    <w:rsid w:val="2B8454BE"/>
    <w:rsid w:val="2BB2B352"/>
    <w:rsid w:val="2BDB148C"/>
    <w:rsid w:val="2BF78C5E"/>
    <w:rsid w:val="2C003366"/>
    <w:rsid w:val="2C228B9A"/>
    <w:rsid w:val="2C683823"/>
    <w:rsid w:val="2C7858E1"/>
    <w:rsid w:val="2CA5470F"/>
    <w:rsid w:val="2CC28CCE"/>
    <w:rsid w:val="2CD2AA0E"/>
    <w:rsid w:val="2CF3236A"/>
    <w:rsid w:val="2D01A691"/>
    <w:rsid w:val="2D088EEF"/>
    <w:rsid w:val="2D2F777E"/>
    <w:rsid w:val="2D3E00C9"/>
    <w:rsid w:val="2D49EBD9"/>
    <w:rsid w:val="2D51377D"/>
    <w:rsid w:val="2D7B0BD7"/>
    <w:rsid w:val="2D7B7B6E"/>
    <w:rsid w:val="2D8E3AFC"/>
    <w:rsid w:val="2D98EA91"/>
    <w:rsid w:val="2DC05701"/>
    <w:rsid w:val="2DD542FA"/>
    <w:rsid w:val="2DEB66D7"/>
    <w:rsid w:val="2E0216F3"/>
    <w:rsid w:val="2E179CEB"/>
    <w:rsid w:val="2E3786DA"/>
    <w:rsid w:val="2E3D2F1C"/>
    <w:rsid w:val="2E4D8732"/>
    <w:rsid w:val="2E5CD1C8"/>
    <w:rsid w:val="2E62A4A7"/>
    <w:rsid w:val="2E6B6A40"/>
    <w:rsid w:val="2E73124F"/>
    <w:rsid w:val="2E83790D"/>
    <w:rsid w:val="2E8DA900"/>
    <w:rsid w:val="2EB49CAE"/>
    <w:rsid w:val="2EC96EE6"/>
    <w:rsid w:val="2F0EB22E"/>
    <w:rsid w:val="2F1DBFAF"/>
    <w:rsid w:val="2F2DC94E"/>
    <w:rsid w:val="2F45463D"/>
    <w:rsid w:val="2F58AA92"/>
    <w:rsid w:val="2F6CFED6"/>
    <w:rsid w:val="2F727359"/>
    <w:rsid w:val="2F81720C"/>
    <w:rsid w:val="2F88ED13"/>
    <w:rsid w:val="2FA20584"/>
    <w:rsid w:val="2FABF071"/>
    <w:rsid w:val="2FAF7098"/>
    <w:rsid w:val="30020C57"/>
    <w:rsid w:val="3021665D"/>
    <w:rsid w:val="3034C3C4"/>
    <w:rsid w:val="30688E5E"/>
    <w:rsid w:val="30ADAD59"/>
    <w:rsid w:val="310F7FB5"/>
    <w:rsid w:val="31253D20"/>
    <w:rsid w:val="314FE031"/>
    <w:rsid w:val="31680267"/>
    <w:rsid w:val="316E7CCB"/>
    <w:rsid w:val="31BBD1D4"/>
    <w:rsid w:val="31C5C5EE"/>
    <w:rsid w:val="31C7F53C"/>
    <w:rsid w:val="31D4488E"/>
    <w:rsid w:val="31DA06F2"/>
    <w:rsid w:val="31DC83EB"/>
    <w:rsid w:val="31EE2513"/>
    <w:rsid w:val="31EFA35A"/>
    <w:rsid w:val="320D6526"/>
    <w:rsid w:val="3228FE59"/>
    <w:rsid w:val="3241DE62"/>
    <w:rsid w:val="32649C32"/>
    <w:rsid w:val="326F6C26"/>
    <w:rsid w:val="327379AD"/>
    <w:rsid w:val="329840D8"/>
    <w:rsid w:val="32AA5127"/>
    <w:rsid w:val="32B0EAC6"/>
    <w:rsid w:val="32D94190"/>
    <w:rsid w:val="32D97097"/>
    <w:rsid w:val="330EC54F"/>
    <w:rsid w:val="3318F785"/>
    <w:rsid w:val="332AC2B9"/>
    <w:rsid w:val="3360C475"/>
    <w:rsid w:val="338DCB25"/>
    <w:rsid w:val="33971D7B"/>
    <w:rsid w:val="33A1BE9B"/>
    <w:rsid w:val="33CE2BF5"/>
    <w:rsid w:val="33F30C30"/>
    <w:rsid w:val="3402E096"/>
    <w:rsid w:val="34370503"/>
    <w:rsid w:val="34409FB8"/>
    <w:rsid w:val="347828CE"/>
    <w:rsid w:val="34932290"/>
    <w:rsid w:val="3498CD0F"/>
    <w:rsid w:val="34B0DF5E"/>
    <w:rsid w:val="34B95DF4"/>
    <w:rsid w:val="34CC0B5D"/>
    <w:rsid w:val="34FD5507"/>
    <w:rsid w:val="350E704D"/>
    <w:rsid w:val="35102385"/>
    <w:rsid w:val="353DC6E3"/>
    <w:rsid w:val="354ACE7D"/>
    <w:rsid w:val="354F64D4"/>
    <w:rsid w:val="3558F494"/>
    <w:rsid w:val="35750DF5"/>
    <w:rsid w:val="35882E6C"/>
    <w:rsid w:val="35B4117A"/>
    <w:rsid w:val="35C61A4D"/>
    <w:rsid w:val="36148B54"/>
    <w:rsid w:val="364B13E3"/>
    <w:rsid w:val="365DF2B1"/>
    <w:rsid w:val="3674136C"/>
    <w:rsid w:val="368071B1"/>
    <w:rsid w:val="368B7E8F"/>
    <w:rsid w:val="36A04EC3"/>
    <w:rsid w:val="36BDFBDF"/>
    <w:rsid w:val="36BEAE5E"/>
    <w:rsid w:val="36DE2AD6"/>
    <w:rsid w:val="37090151"/>
    <w:rsid w:val="37158BAB"/>
    <w:rsid w:val="37187B9D"/>
    <w:rsid w:val="374A58D9"/>
    <w:rsid w:val="3767A798"/>
    <w:rsid w:val="376ED78B"/>
    <w:rsid w:val="37AC38A6"/>
    <w:rsid w:val="37BD1EBC"/>
    <w:rsid w:val="37D89AD5"/>
    <w:rsid w:val="37DDEB36"/>
    <w:rsid w:val="37E296E4"/>
    <w:rsid w:val="3808824F"/>
    <w:rsid w:val="38178DE3"/>
    <w:rsid w:val="38366630"/>
    <w:rsid w:val="383AE690"/>
    <w:rsid w:val="38444735"/>
    <w:rsid w:val="38515EEB"/>
    <w:rsid w:val="3856BB53"/>
    <w:rsid w:val="3875A484"/>
    <w:rsid w:val="38AC6DFF"/>
    <w:rsid w:val="38AF8839"/>
    <w:rsid w:val="38C8C9B9"/>
    <w:rsid w:val="38CC0220"/>
    <w:rsid w:val="38CE3FDF"/>
    <w:rsid w:val="38DEF5F2"/>
    <w:rsid w:val="38E5C859"/>
    <w:rsid w:val="38F3BABD"/>
    <w:rsid w:val="38F657A3"/>
    <w:rsid w:val="39075AD0"/>
    <w:rsid w:val="391DA917"/>
    <w:rsid w:val="392766D5"/>
    <w:rsid w:val="392F5583"/>
    <w:rsid w:val="39709EAE"/>
    <w:rsid w:val="397CC334"/>
    <w:rsid w:val="398FA921"/>
    <w:rsid w:val="3998E45F"/>
    <w:rsid w:val="39ACB84E"/>
    <w:rsid w:val="39B0E492"/>
    <w:rsid w:val="39E5A66D"/>
    <w:rsid w:val="3A00A5E0"/>
    <w:rsid w:val="3A2430C7"/>
    <w:rsid w:val="3A2F8045"/>
    <w:rsid w:val="3A4AFDC4"/>
    <w:rsid w:val="3A632AB2"/>
    <w:rsid w:val="3A648661"/>
    <w:rsid w:val="3A65EB4E"/>
    <w:rsid w:val="3A7CC017"/>
    <w:rsid w:val="3A8C53F1"/>
    <w:rsid w:val="3AC5F5C2"/>
    <w:rsid w:val="3ACA33CC"/>
    <w:rsid w:val="3AE688C4"/>
    <w:rsid w:val="3B17C713"/>
    <w:rsid w:val="3B3BA17C"/>
    <w:rsid w:val="3B98C15C"/>
    <w:rsid w:val="3BB303B5"/>
    <w:rsid w:val="3BB5159A"/>
    <w:rsid w:val="3BC333E0"/>
    <w:rsid w:val="3BC49CC5"/>
    <w:rsid w:val="3BEA0AAA"/>
    <w:rsid w:val="3C2566D2"/>
    <w:rsid w:val="3C27B55F"/>
    <w:rsid w:val="3C3EED60"/>
    <w:rsid w:val="3C54CF24"/>
    <w:rsid w:val="3C78C4CD"/>
    <w:rsid w:val="3C8CD0A6"/>
    <w:rsid w:val="3C9DFEFB"/>
    <w:rsid w:val="3CC3A152"/>
    <w:rsid w:val="3CC7B87C"/>
    <w:rsid w:val="3CD2D839"/>
    <w:rsid w:val="3CEE9198"/>
    <w:rsid w:val="3CEEFCD8"/>
    <w:rsid w:val="3D107B5F"/>
    <w:rsid w:val="3D40B3C4"/>
    <w:rsid w:val="3D47F20E"/>
    <w:rsid w:val="3D61C33F"/>
    <w:rsid w:val="3D73BAB3"/>
    <w:rsid w:val="3D7906FB"/>
    <w:rsid w:val="3D976568"/>
    <w:rsid w:val="3DAF0118"/>
    <w:rsid w:val="3DCBC1C2"/>
    <w:rsid w:val="3DDD2F72"/>
    <w:rsid w:val="3E09C96A"/>
    <w:rsid w:val="3E171B81"/>
    <w:rsid w:val="3E1DB23F"/>
    <w:rsid w:val="3E3AEF9C"/>
    <w:rsid w:val="3E428EFA"/>
    <w:rsid w:val="3E487B9B"/>
    <w:rsid w:val="3E64B963"/>
    <w:rsid w:val="3E6C56CF"/>
    <w:rsid w:val="3E744C24"/>
    <w:rsid w:val="3E7B71AB"/>
    <w:rsid w:val="3EB47CDE"/>
    <w:rsid w:val="3EC2706D"/>
    <w:rsid w:val="3EC7F5D6"/>
    <w:rsid w:val="3EC84A15"/>
    <w:rsid w:val="3ED1D8BF"/>
    <w:rsid w:val="3EDE958F"/>
    <w:rsid w:val="3EFFA932"/>
    <w:rsid w:val="3F15ABD4"/>
    <w:rsid w:val="3F31799A"/>
    <w:rsid w:val="3F34026C"/>
    <w:rsid w:val="3F3AF957"/>
    <w:rsid w:val="3F46D6C2"/>
    <w:rsid w:val="3F7C1C41"/>
    <w:rsid w:val="3F88A588"/>
    <w:rsid w:val="3FBFEC64"/>
    <w:rsid w:val="3FD827D8"/>
    <w:rsid w:val="3FEEB978"/>
    <w:rsid w:val="3FEF5B5F"/>
    <w:rsid w:val="3FF59EB6"/>
    <w:rsid w:val="3FF69A77"/>
    <w:rsid w:val="3FF93C52"/>
    <w:rsid w:val="4019F1B6"/>
    <w:rsid w:val="4021A319"/>
    <w:rsid w:val="4034F3C6"/>
    <w:rsid w:val="404DAA29"/>
    <w:rsid w:val="4060FA95"/>
    <w:rsid w:val="4074A54F"/>
    <w:rsid w:val="40779760"/>
    <w:rsid w:val="40810E87"/>
    <w:rsid w:val="4099E25C"/>
    <w:rsid w:val="40CEBB5A"/>
    <w:rsid w:val="40FAA3B1"/>
    <w:rsid w:val="41337C37"/>
    <w:rsid w:val="41471E08"/>
    <w:rsid w:val="415539E5"/>
    <w:rsid w:val="4192CC21"/>
    <w:rsid w:val="41ADA916"/>
    <w:rsid w:val="41BF99F7"/>
    <w:rsid w:val="41E6D09D"/>
    <w:rsid w:val="41FA82E5"/>
    <w:rsid w:val="4244460C"/>
    <w:rsid w:val="425D8A17"/>
    <w:rsid w:val="426AAF01"/>
    <w:rsid w:val="42709D92"/>
    <w:rsid w:val="427F97BF"/>
    <w:rsid w:val="42927DB0"/>
    <w:rsid w:val="42950C61"/>
    <w:rsid w:val="429AB0C1"/>
    <w:rsid w:val="42A5CECF"/>
    <w:rsid w:val="42B771C5"/>
    <w:rsid w:val="42C0CFFB"/>
    <w:rsid w:val="42C8E001"/>
    <w:rsid w:val="42D8F324"/>
    <w:rsid w:val="42D97455"/>
    <w:rsid w:val="42DEE410"/>
    <w:rsid w:val="42F44AEB"/>
    <w:rsid w:val="42F96300"/>
    <w:rsid w:val="4302328D"/>
    <w:rsid w:val="431365AA"/>
    <w:rsid w:val="43214D62"/>
    <w:rsid w:val="4331A624"/>
    <w:rsid w:val="434A122C"/>
    <w:rsid w:val="4394AD2E"/>
    <w:rsid w:val="43A32C58"/>
    <w:rsid w:val="43B646BC"/>
    <w:rsid w:val="43DE1625"/>
    <w:rsid w:val="43DFEEB7"/>
    <w:rsid w:val="43E79E65"/>
    <w:rsid w:val="44520093"/>
    <w:rsid w:val="4453D958"/>
    <w:rsid w:val="44C6E43E"/>
    <w:rsid w:val="44FF1B4A"/>
    <w:rsid w:val="45039543"/>
    <w:rsid w:val="4516611A"/>
    <w:rsid w:val="451D1E68"/>
    <w:rsid w:val="45285D25"/>
    <w:rsid w:val="454F5D0D"/>
    <w:rsid w:val="4577116E"/>
    <w:rsid w:val="457FF44E"/>
    <w:rsid w:val="45A69ECA"/>
    <w:rsid w:val="45D37A42"/>
    <w:rsid w:val="45EFC11D"/>
    <w:rsid w:val="45FDF9D3"/>
    <w:rsid w:val="4649DC09"/>
    <w:rsid w:val="469B63C4"/>
    <w:rsid w:val="46AC920D"/>
    <w:rsid w:val="46FD9730"/>
    <w:rsid w:val="4707DC28"/>
    <w:rsid w:val="470C6B5C"/>
    <w:rsid w:val="471DF783"/>
    <w:rsid w:val="4732BC21"/>
    <w:rsid w:val="473B8828"/>
    <w:rsid w:val="473E7256"/>
    <w:rsid w:val="474BCA23"/>
    <w:rsid w:val="476400E8"/>
    <w:rsid w:val="47780A19"/>
    <w:rsid w:val="4781EEE3"/>
    <w:rsid w:val="478989C2"/>
    <w:rsid w:val="47B7FD92"/>
    <w:rsid w:val="47C2E90F"/>
    <w:rsid w:val="4801D0F6"/>
    <w:rsid w:val="4841F5CE"/>
    <w:rsid w:val="485F9378"/>
    <w:rsid w:val="489F1EFA"/>
    <w:rsid w:val="48BCD7D2"/>
    <w:rsid w:val="48C26A84"/>
    <w:rsid w:val="48C88EED"/>
    <w:rsid w:val="4907CBBC"/>
    <w:rsid w:val="492E1999"/>
    <w:rsid w:val="493385D3"/>
    <w:rsid w:val="4936151F"/>
    <w:rsid w:val="494B14A2"/>
    <w:rsid w:val="4974EB8F"/>
    <w:rsid w:val="498F7683"/>
    <w:rsid w:val="49A69F02"/>
    <w:rsid w:val="49C169F0"/>
    <w:rsid w:val="49D63BA7"/>
    <w:rsid w:val="49D9C9D6"/>
    <w:rsid w:val="49E8FFFB"/>
    <w:rsid w:val="4A16AC3B"/>
    <w:rsid w:val="4A1C3EC7"/>
    <w:rsid w:val="4A82A8A9"/>
    <w:rsid w:val="4A8ABCBC"/>
    <w:rsid w:val="4A8C928C"/>
    <w:rsid w:val="4A8D32E6"/>
    <w:rsid w:val="4A933650"/>
    <w:rsid w:val="4A95CFA7"/>
    <w:rsid w:val="4AAE6ED1"/>
    <w:rsid w:val="4AB3D144"/>
    <w:rsid w:val="4AB4ABDD"/>
    <w:rsid w:val="4AF42700"/>
    <w:rsid w:val="4B1C5529"/>
    <w:rsid w:val="4B259989"/>
    <w:rsid w:val="4B4B56E7"/>
    <w:rsid w:val="4B5206E4"/>
    <w:rsid w:val="4B66219F"/>
    <w:rsid w:val="4B6C3AB6"/>
    <w:rsid w:val="4B6FFDB6"/>
    <w:rsid w:val="4B7378BA"/>
    <w:rsid w:val="4B7512C0"/>
    <w:rsid w:val="4B92CA1E"/>
    <w:rsid w:val="4B9FEEA8"/>
    <w:rsid w:val="4BBBD93C"/>
    <w:rsid w:val="4BBECF33"/>
    <w:rsid w:val="4BC377B0"/>
    <w:rsid w:val="4BCA4B0D"/>
    <w:rsid w:val="4C00894A"/>
    <w:rsid w:val="4C0C18A0"/>
    <w:rsid w:val="4C383D6D"/>
    <w:rsid w:val="4C483339"/>
    <w:rsid w:val="4C504B4D"/>
    <w:rsid w:val="4C58FB08"/>
    <w:rsid w:val="4C666759"/>
    <w:rsid w:val="4C79944E"/>
    <w:rsid w:val="4C89B150"/>
    <w:rsid w:val="4C980882"/>
    <w:rsid w:val="4CA7760D"/>
    <w:rsid w:val="4CD4656F"/>
    <w:rsid w:val="4CF7F50B"/>
    <w:rsid w:val="4D0E529F"/>
    <w:rsid w:val="4D2744D6"/>
    <w:rsid w:val="4D87154B"/>
    <w:rsid w:val="4DD97B08"/>
    <w:rsid w:val="4DE08589"/>
    <w:rsid w:val="4DF1700F"/>
    <w:rsid w:val="4E00D5D3"/>
    <w:rsid w:val="4E093197"/>
    <w:rsid w:val="4E12DF44"/>
    <w:rsid w:val="4E14E3FE"/>
    <w:rsid w:val="4E3A1D6A"/>
    <w:rsid w:val="4E597760"/>
    <w:rsid w:val="4E666D78"/>
    <w:rsid w:val="4E9D3EF2"/>
    <w:rsid w:val="4EA24F73"/>
    <w:rsid w:val="4EBBBA33"/>
    <w:rsid w:val="4ED3C4B3"/>
    <w:rsid w:val="4EE1DF42"/>
    <w:rsid w:val="4EE7536C"/>
    <w:rsid w:val="4EEAE343"/>
    <w:rsid w:val="4EF49C7F"/>
    <w:rsid w:val="4F1A20EA"/>
    <w:rsid w:val="4F3953A1"/>
    <w:rsid w:val="4F57B677"/>
    <w:rsid w:val="4F9BA40E"/>
    <w:rsid w:val="4FD7C273"/>
    <w:rsid w:val="4FFCA766"/>
    <w:rsid w:val="50108BFA"/>
    <w:rsid w:val="50169DD0"/>
    <w:rsid w:val="503218C9"/>
    <w:rsid w:val="508D76E1"/>
    <w:rsid w:val="50D74B16"/>
    <w:rsid w:val="5123AF75"/>
    <w:rsid w:val="51452B82"/>
    <w:rsid w:val="517D5FE3"/>
    <w:rsid w:val="5180A45A"/>
    <w:rsid w:val="518750F1"/>
    <w:rsid w:val="5191D6A7"/>
    <w:rsid w:val="51D6D6FE"/>
    <w:rsid w:val="51DCED07"/>
    <w:rsid w:val="51F16FD6"/>
    <w:rsid w:val="52086CDF"/>
    <w:rsid w:val="521870B7"/>
    <w:rsid w:val="5219EDFF"/>
    <w:rsid w:val="521C721F"/>
    <w:rsid w:val="522CF142"/>
    <w:rsid w:val="52537408"/>
    <w:rsid w:val="525556FD"/>
    <w:rsid w:val="52911D7F"/>
    <w:rsid w:val="52C76871"/>
    <w:rsid w:val="52E3A72D"/>
    <w:rsid w:val="5322636F"/>
    <w:rsid w:val="53338FB1"/>
    <w:rsid w:val="533C4229"/>
    <w:rsid w:val="536F9B40"/>
    <w:rsid w:val="53706C4C"/>
    <w:rsid w:val="5376EC97"/>
    <w:rsid w:val="537819B3"/>
    <w:rsid w:val="539D6EAF"/>
    <w:rsid w:val="539EA31F"/>
    <w:rsid w:val="53C9BD9D"/>
    <w:rsid w:val="53D25F84"/>
    <w:rsid w:val="53DEE6FC"/>
    <w:rsid w:val="53EEECA1"/>
    <w:rsid w:val="54072905"/>
    <w:rsid w:val="542500A6"/>
    <w:rsid w:val="54395BD3"/>
    <w:rsid w:val="5466D0EA"/>
    <w:rsid w:val="547495F7"/>
    <w:rsid w:val="54775430"/>
    <w:rsid w:val="54851B59"/>
    <w:rsid w:val="54BED762"/>
    <w:rsid w:val="54D61C62"/>
    <w:rsid w:val="550682A6"/>
    <w:rsid w:val="5521327B"/>
    <w:rsid w:val="5552B3FF"/>
    <w:rsid w:val="5576D6F5"/>
    <w:rsid w:val="55ADCB5D"/>
    <w:rsid w:val="55B1135F"/>
    <w:rsid w:val="55B8C293"/>
    <w:rsid w:val="55C84EE3"/>
    <w:rsid w:val="5628EF68"/>
    <w:rsid w:val="56338682"/>
    <w:rsid w:val="565B7038"/>
    <w:rsid w:val="566006E6"/>
    <w:rsid w:val="5675D03D"/>
    <w:rsid w:val="567EEAC4"/>
    <w:rsid w:val="56B6D9BB"/>
    <w:rsid w:val="56CEB32C"/>
    <w:rsid w:val="56E37690"/>
    <w:rsid w:val="573875C0"/>
    <w:rsid w:val="5776AD32"/>
    <w:rsid w:val="57BD8F7A"/>
    <w:rsid w:val="57CC1D10"/>
    <w:rsid w:val="57DA1599"/>
    <w:rsid w:val="57E4B299"/>
    <w:rsid w:val="57F68073"/>
    <w:rsid w:val="57FD0AA1"/>
    <w:rsid w:val="5818D222"/>
    <w:rsid w:val="58464704"/>
    <w:rsid w:val="586587E1"/>
    <w:rsid w:val="587866A4"/>
    <w:rsid w:val="58954676"/>
    <w:rsid w:val="58B02761"/>
    <w:rsid w:val="58E0629F"/>
    <w:rsid w:val="58F91BEA"/>
    <w:rsid w:val="5936A859"/>
    <w:rsid w:val="598D6CDC"/>
    <w:rsid w:val="599416A1"/>
    <w:rsid w:val="599C72FB"/>
    <w:rsid w:val="59C493B0"/>
    <w:rsid w:val="5A1147D4"/>
    <w:rsid w:val="5A1647E0"/>
    <w:rsid w:val="5A17BF8D"/>
    <w:rsid w:val="5A417F61"/>
    <w:rsid w:val="5A79BFC9"/>
    <w:rsid w:val="5AA5970A"/>
    <w:rsid w:val="5AA9955F"/>
    <w:rsid w:val="5AC57445"/>
    <w:rsid w:val="5AD25634"/>
    <w:rsid w:val="5ADBE288"/>
    <w:rsid w:val="5ADBF116"/>
    <w:rsid w:val="5ADFB9D2"/>
    <w:rsid w:val="5AF221F8"/>
    <w:rsid w:val="5AF97D00"/>
    <w:rsid w:val="5B154640"/>
    <w:rsid w:val="5B23D65D"/>
    <w:rsid w:val="5B29D7E2"/>
    <w:rsid w:val="5B2CA4FB"/>
    <w:rsid w:val="5BA6AFB5"/>
    <w:rsid w:val="5BBE5079"/>
    <w:rsid w:val="5BD9319B"/>
    <w:rsid w:val="5BDCE306"/>
    <w:rsid w:val="5BFB196F"/>
    <w:rsid w:val="5C00AB9D"/>
    <w:rsid w:val="5C1811AB"/>
    <w:rsid w:val="5C231EBD"/>
    <w:rsid w:val="5C28BF97"/>
    <w:rsid w:val="5C598AB4"/>
    <w:rsid w:val="5C880E4A"/>
    <w:rsid w:val="5C8D8697"/>
    <w:rsid w:val="5C9B7C48"/>
    <w:rsid w:val="5CB4B3A2"/>
    <w:rsid w:val="5CCF6FDA"/>
    <w:rsid w:val="5CE19826"/>
    <w:rsid w:val="5D204568"/>
    <w:rsid w:val="5D2ADDAC"/>
    <w:rsid w:val="5D4146B0"/>
    <w:rsid w:val="5D5848D4"/>
    <w:rsid w:val="5D6146E6"/>
    <w:rsid w:val="5D77A538"/>
    <w:rsid w:val="5D78A014"/>
    <w:rsid w:val="5D8930C5"/>
    <w:rsid w:val="5DC110FF"/>
    <w:rsid w:val="5DCE7FEC"/>
    <w:rsid w:val="5DDA4174"/>
    <w:rsid w:val="5DFDDCF5"/>
    <w:rsid w:val="5E323119"/>
    <w:rsid w:val="5E441737"/>
    <w:rsid w:val="5E449D12"/>
    <w:rsid w:val="5E7D2768"/>
    <w:rsid w:val="5E7E208A"/>
    <w:rsid w:val="5E88F30F"/>
    <w:rsid w:val="5E8994D4"/>
    <w:rsid w:val="5EA213C5"/>
    <w:rsid w:val="5EAC83AD"/>
    <w:rsid w:val="5EBE2248"/>
    <w:rsid w:val="5EC1E5B6"/>
    <w:rsid w:val="5ECFC010"/>
    <w:rsid w:val="5ED771AB"/>
    <w:rsid w:val="5EE23FF4"/>
    <w:rsid w:val="5F017FC1"/>
    <w:rsid w:val="5F044856"/>
    <w:rsid w:val="5F3C17E1"/>
    <w:rsid w:val="5F3E2BFA"/>
    <w:rsid w:val="5F638946"/>
    <w:rsid w:val="5F6A8FB7"/>
    <w:rsid w:val="5F98E7D1"/>
    <w:rsid w:val="5FB289E4"/>
    <w:rsid w:val="5FB7009A"/>
    <w:rsid w:val="5FD5A9D7"/>
    <w:rsid w:val="5FDCDC30"/>
    <w:rsid w:val="5FDEA653"/>
    <w:rsid w:val="600304B1"/>
    <w:rsid w:val="6020AD81"/>
    <w:rsid w:val="602644C3"/>
    <w:rsid w:val="6045C0AA"/>
    <w:rsid w:val="6064F695"/>
    <w:rsid w:val="60709BFC"/>
    <w:rsid w:val="607572C5"/>
    <w:rsid w:val="607F72DE"/>
    <w:rsid w:val="6091531F"/>
    <w:rsid w:val="60A2BBD7"/>
    <w:rsid w:val="60B1DAD2"/>
    <w:rsid w:val="60B8221A"/>
    <w:rsid w:val="60C29C64"/>
    <w:rsid w:val="60EBE01C"/>
    <w:rsid w:val="60F59D7D"/>
    <w:rsid w:val="6116BB47"/>
    <w:rsid w:val="61328302"/>
    <w:rsid w:val="613EB363"/>
    <w:rsid w:val="614407C8"/>
    <w:rsid w:val="6151DEC3"/>
    <w:rsid w:val="618C2426"/>
    <w:rsid w:val="618D3416"/>
    <w:rsid w:val="6197C1B2"/>
    <w:rsid w:val="61A1BED1"/>
    <w:rsid w:val="61ABE4C2"/>
    <w:rsid w:val="61B9B045"/>
    <w:rsid w:val="61D5F5BB"/>
    <w:rsid w:val="61DDEFEA"/>
    <w:rsid w:val="61E72423"/>
    <w:rsid w:val="621A024F"/>
    <w:rsid w:val="62524D99"/>
    <w:rsid w:val="627E65B8"/>
    <w:rsid w:val="62A37DE9"/>
    <w:rsid w:val="62C050ED"/>
    <w:rsid w:val="62C6FA2C"/>
    <w:rsid w:val="62E5D6D1"/>
    <w:rsid w:val="62FE41E5"/>
    <w:rsid w:val="6322F1B7"/>
    <w:rsid w:val="63311EC8"/>
    <w:rsid w:val="6340ED08"/>
    <w:rsid w:val="634CBB42"/>
    <w:rsid w:val="635B19DC"/>
    <w:rsid w:val="635F2D7A"/>
    <w:rsid w:val="6374CF56"/>
    <w:rsid w:val="63843D1B"/>
    <w:rsid w:val="63ABFD7F"/>
    <w:rsid w:val="63AC9E5E"/>
    <w:rsid w:val="63ADA6E4"/>
    <w:rsid w:val="63D034AE"/>
    <w:rsid w:val="63EB8D3C"/>
    <w:rsid w:val="63F18AF0"/>
    <w:rsid w:val="63FDB208"/>
    <w:rsid w:val="642FC744"/>
    <w:rsid w:val="6438DDA0"/>
    <w:rsid w:val="646AC673"/>
    <w:rsid w:val="646AEF26"/>
    <w:rsid w:val="6485B36B"/>
    <w:rsid w:val="6493A51A"/>
    <w:rsid w:val="64B3FB08"/>
    <w:rsid w:val="64C18900"/>
    <w:rsid w:val="64D431CC"/>
    <w:rsid w:val="64E06FE5"/>
    <w:rsid w:val="650D6306"/>
    <w:rsid w:val="651D9B99"/>
    <w:rsid w:val="6538E885"/>
    <w:rsid w:val="65667D3F"/>
    <w:rsid w:val="65A06668"/>
    <w:rsid w:val="65ABEC38"/>
    <w:rsid w:val="65E9C5EB"/>
    <w:rsid w:val="6600F8CC"/>
    <w:rsid w:val="660EFF07"/>
    <w:rsid w:val="6625CFFB"/>
    <w:rsid w:val="662F8E97"/>
    <w:rsid w:val="6649AE7F"/>
    <w:rsid w:val="665AD83F"/>
    <w:rsid w:val="66B6D63A"/>
    <w:rsid w:val="66BC8FF9"/>
    <w:rsid w:val="66C0C4E3"/>
    <w:rsid w:val="66D2D3E1"/>
    <w:rsid w:val="66DA6C46"/>
    <w:rsid w:val="66E9D275"/>
    <w:rsid w:val="67050388"/>
    <w:rsid w:val="67239B79"/>
    <w:rsid w:val="67255D9F"/>
    <w:rsid w:val="67914F9F"/>
    <w:rsid w:val="67A0C740"/>
    <w:rsid w:val="67CAC50E"/>
    <w:rsid w:val="67EA98CD"/>
    <w:rsid w:val="67EC63DD"/>
    <w:rsid w:val="682379C0"/>
    <w:rsid w:val="684D6B8D"/>
    <w:rsid w:val="6879B3D2"/>
    <w:rsid w:val="688D7282"/>
    <w:rsid w:val="6892DBA4"/>
    <w:rsid w:val="68A04A2F"/>
    <w:rsid w:val="68B6F7F4"/>
    <w:rsid w:val="68D8E743"/>
    <w:rsid w:val="68E68EF3"/>
    <w:rsid w:val="68E858B3"/>
    <w:rsid w:val="68F55273"/>
    <w:rsid w:val="691341FD"/>
    <w:rsid w:val="6920CBDE"/>
    <w:rsid w:val="69593D16"/>
    <w:rsid w:val="6997C298"/>
    <w:rsid w:val="69A392C8"/>
    <w:rsid w:val="69A393F9"/>
    <w:rsid w:val="69B5F13D"/>
    <w:rsid w:val="69E204DE"/>
    <w:rsid w:val="69EA20E9"/>
    <w:rsid w:val="6A490BE0"/>
    <w:rsid w:val="6A594754"/>
    <w:rsid w:val="6A5C09BE"/>
    <w:rsid w:val="6A82B137"/>
    <w:rsid w:val="6A9A51D7"/>
    <w:rsid w:val="6AE2F6E1"/>
    <w:rsid w:val="6AECB6FF"/>
    <w:rsid w:val="6AF0D3EE"/>
    <w:rsid w:val="6AF9FD9E"/>
    <w:rsid w:val="6B0174E7"/>
    <w:rsid w:val="6B22756B"/>
    <w:rsid w:val="6B35D0B3"/>
    <w:rsid w:val="6B388A44"/>
    <w:rsid w:val="6B4E022A"/>
    <w:rsid w:val="6B7DC196"/>
    <w:rsid w:val="6B894F2E"/>
    <w:rsid w:val="6BAF7DB2"/>
    <w:rsid w:val="6BC3FF46"/>
    <w:rsid w:val="6BC80416"/>
    <w:rsid w:val="6BCE6D59"/>
    <w:rsid w:val="6BDE7C80"/>
    <w:rsid w:val="6BF98AEB"/>
    <w:rsid w:val="6BFD6BE4"/>
    <w:rsid w:val="6C1501E5"/>
    <w:rsid w:val="6C183C4A"/>
    <w:rsid w:val="6C21DA0F"/>
    <w:rsid w:val="6C46F1FD"/>
    <w:rsid w:val="6C5D4AF8"/>
    <w:rsid w:val="6C6D3D16"/>
    <w:rsid w:val="6CD73197"/>
    <w:rsid w:val="6CE88214"/>
    <w:rsid w:val="6D0108FE"/>
    <w:rsid w:val="6D35C875"/>
    <w:rsid w:val="6D4C2938"/>
    <w:rsid w:val="6D9A3EC9"/>
    <w:rsid w:val="6DAD3223"/>
    <w:rsid w:val="6DAFE485"/>
    <w:rsid w:val="6DD17576"/>
    <w:rsid w:val="6DE3C427"/>
    <w:rsid w:val="6DF7EFE7"/>
    <w:rsid w:val="6DF9EC1E"/>
    <w:rsid w:val="6E191E66"/>
    <w:rsid w:val="6E240BAB"/>
    <w:rsid w:val="6E26D632"/>
    <w:rsid w:val="6E39B3A9"/>
    <w:rsid w:val="6E3D7CFC"/>
    <w:rsid w:val="6E43A805"/>
    <w:rsid w:val="6E596F9A"/>
    <w:rsid w:val="6E7340D4"/>
    <w:rsid w:val="6EB4249E"/>
    <w:rsid w:val="6EB9C9A3"/>
    <w:rsid w:val="6EECDFEE"/>
    <w:rsid w:val="6EFB29EA"/>
    <w:rsid w:val="6F073705"/>
    <w:rsid w:val="6F13B3C2"/>
    <w:rsid w:val="6F36CB7D"/>
    <w:rsid w:val="6F410BC8"/>
    <w:rsid w:val="6F4236D6"/>
    <w:rsid w:val="6F42BF0F"/>
    <w:rsid w:val="6F511CB3"/>
    <w:rsid w:val="6F5CC21C"/>
    <w:rsid w:val="6FA568A2"/>
    <w:rsid w:val="6FB6348F"/>
    <w:rsid w:val="6FB6F8DC"/>
    <w:rsid w:val="6FBB69B2"/>
    <w:rsid w:val="6FF4CD09"/>
    <w:rsid w:val="6FF90060"/>
    <w:rsid w:val="7056CEFE"/>
    <w:rsid w:val="7062B4FD"/>
    <w:rsid w:val="70634629"/>
    <w:rsid w:val="70682C36"/>
    <w:rsid w:val="7083076C"/>
    <w:rsid w:val="70856578"/>
    <w:rsid w:val="70AD80E7"/>
    <w:rsid w:val="70BBEFCA"/>
    <w:rsid w:val="70CD9E9B"/>
    <w:rsid w:val="713204AC"/>
    <w:rsid w:val="714EBB44"/>
    <w:rsid w:val="716F114B"/>
    <w:rsid w:val="719ECCA2"/>
    <w:rsid w:val="71B4BBBD"/>
    <w:rsid w:val="71E326E2"/>
    <w:rsid w:val="71E85DF3"/>
    <w:rsid w:val="71E8A1EF"/>
    <w:rsid w:val="7263A24C"/>
    <w:rsid w:val="72B8E3B7"/>
    <w:rsid w:val="72B92511"/>
    <w:rsid w:val="72DE5A4F"/>
    <w:rsid w:val="72E5013B"/>
    <w:rsid w:val="730A903D"/>
    <w:rsid w:val="73153EB7"/>
    <w:rsid w:val="7325DA2C"/>
    <w:rsid w:val="7333194C"/>
    <w:rsid w:val="7357720E"/>
    <w:rsid w:val="73904802"/>
    <w:rsid w:val="7391BE15"/>
    <w:rsid w:val="73AB52EE"/>
    <w:rsid w:val="73FFBB17"/>
    <w:rsid w:val="74672D25"/>
    <w:rsid w:val="746EE85D"/>
    <w:rsid w:val="747F2DC3"/>
    <w:rsid w:val="7486C0AC"/>
    <w:rsid w:val="74AA6421"/>
    <w:rsid w:val="74E478D9"/>
    <w:rsid w:val="74E9364B"/>
    <w:rsid w:val="74E99BB5"/>
    <w:rsid w:val="74F8CEC6"/>
    <w:rsid w:val="75297267"/>
    <w:rsid w:val="752D0EA4"/>
    <w:rsid w:val="75343A6B"/>
    <w:rsid w:val="75367641"/>
    <w:rsid w:val="754E0809"/>
    <w:rsid w:val="7565D063"/>
    <w:rsid w:val="75688F8F"/>
    <w:rsid w:val="756FC50C"/>
    <w:rsid w:val="757EB497"/>
    <w:rsid w:val="75824648"/>
    <w:rsid w:val="7598B796"/>
    <w:rsid w:val="75997F6C"/>
    <w:rsid w:val="75BB288E"/>
    <w:rsid w:val="75BC10AD"/>
    <w:rsid w:val="75C239C6"/>
    <w:rsid w:val="75C3152C"/>
    <w:rsid w:val="75DEA1BD"/>
    <w:rsid w:val="75E05799"/>
    <w:rsid w:val="75E5211C"/>
    <w:rsid w:val="75F27D94"/>
    <w:rsid w:val="75F8051F"/>
    <w:rsid w:val="75FEC9A7"/>
    <w:rsid w:val="7601DD91"/>
    <w:rsid w:val="76133D81"/>
    <w:rsid w:val="763AEE07"/>
    <w:rsid w:val="76695112"/>
    <w:rsid w:val="76826B4D"/>
    <w:rsid w:val="768A3AA6"/>
    <w:rsid w:val="76902B17"/>
    <w:rsid w:val="76A01B76"/>
    <w:rsid w:val="76B67C1C"/>
    <w:rsid w:val="76ED45F9"/>
    <w:rsid w:val="77193F7F"/>
    <w:rsid w:val="7760FA31"/>
    <w:rsid w:val="776D1C22"/>
    <w:rsid w:val="777EA459"/>
    <w:rsid w:val="7786D95B"/>
    <w:rsid w:val="7789BDB3"/>
    <w:rsid w:val="77B5A169"/>
    <w:rsid w:val="77E039C5"/>
    <w:rsid w:val="77FDFA87"/>
    <w:rsid w:val="780AAE54"/>
    <w:rsid w:val="782C4C10"/>
    <w:rsid w:val="7848239B"/>
    <w:rsid w:val="784FDE9A"/>
    <w:rsid w:val="785D71A2"/>
    <w:rsid w:val="786B2247"/>
    <w:rsid w:val="7880F943"/>
    <w:rsid w:val="78B6C2CD"/>
    <w:rsid w:val="78D3D5AF"/>
    <w:rsid w:val="78E37868"/>
    <w:rsid w:val="78FCC05A"/>
    <w:rsid w:val="78FF7F54"/>
    <w:rsid w:val="7924C0A8"/>
    <w:rsid w:val="795C152C"/>
    <w:rsid w:val="797D7848"/>
    <w:rsid w:val="798C8D47"/>
    <w:rsid w:val="799242EA"/>
    <w:rsid w:val="7997AC69"/>
    <w:rsid w:val="79BF6030"/>
    <w:rsid w:val="79D12780"/>
    <w:rsid w:val="79D3FAEB"/>
    <w:rsid w:val="79DF8956"/>
    <w:rsid w:val="7A03CE25"/>
    <w:rsid w:val="7A22C20C"/>
    <w:rsid w:val="7A32C411"/>
    <w:rsid w:val="7A37DE53"/>
    <w:rsid w:val="7A572690"/>
    <w:rsid w:val="7A60AC54"/>
    <w:rsid w:val="7A746DC5"/>
    <w:rsid w:val="7A815F9D"/>
    <w:rsid w:val="7AAAA250"/>
    <w:rsid w:val="7AADB61A"/>
    <w:rsid w:val="7ACDECB6"/>
    <w:rsid w:val="7AE222DF"/>
    <w:rsid w:val="7B0B9E74"/>
    <w:rsid w:val="7B118673"/>
    <w:rsid w:val="7B14C615"/>
    <w:rsid w:val="7B4F5755"/>
    <w:rsid w:val="7B9C398B"/>
    <w:rsid w:val="7BAD8B24"/>
    <w:rsid w:val="7BE6EF81"/>
    <w:rsid w:val="7C1CACA4"/>
    <w:rsid w:val="7C1E3EA2"/>
    <w:rsid w:val="7C55659B"/>
    <w:rsid w:val="7C6A933E"/>
    <w:rsid w:val="7C8D3CB6"/>
    <w:rsid w:val="7CD51E98"/>
    <w:rsid w:val="7CD62B2A"/>
    <w:rsid w:val="7CE47C23"/>
    <w:rsid w:val="7CE905F6"/>
    <w:rsid w:val="7D2BD772"/>
    <w:rsid w:val="7D376762"/>
    <w:rsid w:val="7D37BC26"/>
    <w:rsid w:val="7D44CE95"/>
    <w:rsid w:val="7D78FFB0"/>
    <w:rsid w:val="7D917F2E"/>
    <w:rsid w:val="7D9C4199"/>
    <w:rsid w:val="7DBFBF7C"/>
    <w:rsid w:val="7DC6151A"/>
    <w:rsid w:val="7DD1695A"/>
    <w:rsid w:val="7DDE4378"/>
    <w:rsid w:val="7DE19959"/>
    <w:rsid w:val="7E0A6AF4"/>
    <w:rsid w:val="7E1F9D8B"/>
    <w:rsid w:val="7E3DC9E3"/>
    <w:rsid w:val="7E8DCBDB"/>
    <w:rsid w:val="7ECB3ECF"/>
    <w:rsid w:val="7ECE8759"/>
    <w:rsid w:val="7F16B869"/>
    <w:rsid w:val="7F1C96A6"/>
    <w:rsid w:val="7F3FB733"/>
    <w:rsid w:val="7F4C3A0E"/>
    <w:rsid w:val="7F73F4AC"/>
    <w:rsid w:val="7FA406C9"/>
    <w:rsid w:val="7FB8CEC2"/>
    <w:rsid w:val="7FF8A36C"/>
    <w:rsid w:val="7FFA9ED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F8A80"/>
  <w15:chartTrackingRefBased/>
  <w15:docId w15:val="{E3F1985C-8915-4703-AD32-DDC63699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Malgun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7D2BD772"/>
    <w:pPr>
      <w:spacing w:line="276" w:lineRule="auto"/>
    </w:pPr>
    <w:rPr>
      <w:rFonts w:ascii="Arial" w:hAnsi="Arial"/>
      <w:sz w:val="22"/>
      <w:szCs w:val="22"/>
      <w:lang w:eastAsia="en-US"/>
    </w:rPr>
  </w:style>
  <w:style w:type="paragraph" w:styleId="Titolo1">
    <w:name w:val="heading 1"/>
    <w:basedOn w:val="Normale"/>
    <w:next w:val="Normale"/>
    <w:link w:val="Titolo1Carattere"/>
    <w:uiPriority w:val="9"/>
    <w:qFormat/>
    <w:rsid w:val="7D2BD772"/>
    <w:pPr>
      <w:keepNext/>
      <w:keepLines/>
      <w:outlineLvl w:val="0"/>
    </w:pPr>
    <w:rPr>
      <w:rFonts w:eastAsia="Times New Roman"/>
      <w:b/>
      <w:bCs/>
      <w:sz w:val="28"/>
      <w:szCs w:val="28"/>
    </w:rPr>
  </w:style>
  <w:style w:type="paragraph" w:styleId="Titolo2">
    <w:name w:val="heading 2"/>
    <w:basedOn w:val="Normale"/>
    <w:next w:val="Normale"/>
    <w:link w:val="Titolo2Carattere"/>
    <w:uiPriority w:val="9"/>
    <w:qFormat/>
    <w:rsid w:val="7D2BD772"/>
    <w:pPr>
      <w:keepNext/>
      <w:keepLines/>
      <w:outlineLvl w:val="1"/>
    </w:pPr>
    <w:rPr>
      <w:rFonts w:eastAsia="Times New Roman"/>
      <w:b/>
      <w:bCs/>
    </w:rPr>
  </w:style>
  <w:style w:type="paragraph" w:styleId="Titolo3">
    <w:name w:val="heading 3"/>
    <w:basedOn w:val="Normale"/>
    <w:next w:val="Normale"/>
    <w:link w:val="Titolo3Carattere"/>
    <w:uiPriority w:val="9"/>
    <w:qFormat/>
    <w:rsid w:val="7D2BD772"/>
    <w:pPr>
      <w:keepNext/>
      <w:keepLines/>
      <w:outlineLvl w:val="2"/>
    </w:pPr>
    <w:rPr>
      <w:rFonts w:eastAsia="Times New Roman"/>
      <w:i/>
      <w:iCs/>
      <w:color w:val="000000" w:themeColor="text1"/>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link w:val="Titolo1"/>
    <w:uiPriority w:val="9"/>
    <w:rsid w:val="00B62958"/>
    <w:rPr>
      <w:rFonts w:ascii="Arial" w:hAnsi="Arial" w:eastAsia="Times New Roman" w:cs="Times New Roman"/>
      <w:b/>
      <w:sz w:val="28"/>
      <w:szCs w:val="32"/>
    </w:rPr>
  </w:style>
  <w:style w:type="character" w:styleId="Titolo2Carattere" w:customStyle="1">
    <w:name w:val="Titolo 2 Carattere"/>
    <w:link w:val="Titolo2"/>
    <w:uiPriority w:val="9"/>
    <w:rsid w:val="00B62958"/>
    <w:rPr>
      <w:rFonts w:ascii="Arial" w:hAnsi="Arial" w:eastAsia="Times New Roman" w:cs="Times New Roman"/>
      <w:b/>
      <w:szCs w:val="26"/>
    </w:rPr>
  </w:style>
  <w:style w:type="paragraph" w:styleId="Sottotitolo">
    <w:name w:val="Subtitle"/>
    <w:basedOn w:val="Normale"/>
    <w:next w:val="Normale"/>
    <w:link w:val="SottotitoloCarattere"/>
    <w:uiPriority w:val="11"/>
    <w:qFormat/>
    <w:rsid w:val="7D2BD772"/>
    <w:rPr>
      <w:rFonts w:eastAsia="Times New Roman"/>
      <w:b/>
      <w:bCs/>
      <w:color w:val="000000" w:themeColor="text1"/>
    </w:rPr>
  </w:style>
  <w:style w:type="character" w:styleId="SottotitoloCarattere" w:customStyle="1">
    <w:name w:val="Sottotitolo Carattere"/>
    <w:link w:val="Sottotitolo"/>
    <w:uiPriority w:val="11"/>
    <w:rsid w:val="00B62958"/>
    <w:rPr>
      <w:rFonts w:ascii="Arial" w:hAnsi="Arial" w:eastAsia="Times New Roman"/>
      <w:b/>
      <w:color w:val="000000"/>
    </w:rPr>
  </w:style>
  <w:style w:type="character" w:styleId="Titolo3Carattere" w:customStyle="1">
    <w:name w:val="Titolo 3 Carattere"/>
    <w:link w:val="Titolo3"/>
    <w:uiPriority w:val="9"/>
    <w:rsid w:val="00B62958"/>
    <w:rPr>
      <w:rFonts w:ascii="Arial" w:hAnsi="Arial" w:eastAsia="Times New Roman" w:cs="Times New Roman"/>
      <w:i/>
      <w:color w:val="000000"/>
      <w:szCs w:val="24"/>
    </w:rPr>
  </w:style>
  <w:style w:type="paragraph" w:styleId="Paragrafoelenco">
    <w:name w:val="List Paragraph"/>
    <w:basedOn w:val="Normale"/>
    <w:uiPriority w:val="34"/>
    <w:unhideWhenUsed/>
    <w:qFormat/>
    <w:rsid w:val="7D2BD772"/>
    <w:pPr>
      <w:ind w:left="720"/>
      <w:contextualSpacing/>
    </w:pPr>
  </w:style>
  <w:style w:type="character" w:styleId="Collegamentoipertestuale">
    <w:name w:val="Hyperlink"/>
    <w:uiPriority w:val="99"/>
    <w:unhideWhenUsed/>
    <w:rsid w:val="004A422B"/>
    <w:rPr>
      <w:color w:val="0563C1"/>
      <w:u w:val="single"/>
    </w:rPr>
  </w:style>
  <w:style w:type="character" w:styleId="1" w:customStyle="1">
    <w:name w:val="확인되지 않은 멘션1"/>
    <w:uiPriority w:val="99"/>
    <w:semiHidden/>
    <w:unhideWhenUsed/>
    <w:rsid w:val="004A422B"/>
    <w:rPr>
      <w:color w:val="808080"/>
      <w:shd w:val="clear" w:color="auto" w:fill="E6E6E6"/>
    </w:rPr>
  </w:style>
  <w:style w:type="paragraph" w:styleId="Testofumetto">
    <w:name w:val="Balloon Text"/>
    <w:basedOn w:val="Normale"/>
    <w:link w:val="TestofumettoCarattere"/>
    <w:uiPriority w:val="99"/>
    <w:semiHidden/>
    <w:unhideWhenUsed/>
    <w:rsid w:val="7D2BD772"/>
    <w:rPr>
      <w:rFonts w:ascii="Segoe UI" w:hAnsi="Segoe UI" w:cs="Segoe UI"/>
      <w:sz w:val="18"/>
      <w:szCs w:val="18"/>
    </w:rPr>
  </w:style>
  <w:style w:type="character" w:styleId="TestofumettoCarattere" w:customStyle="1">
    <w:name w:val="Testo fumetto Carattere"/>
    <w:link w:val="Testofumetto"/>
    <w:uiPriority w:val="99"/>
    <w:semiHidden/>
    <w:rsid w:val="00E44E4B"/>
    <w:rPr>
      <w:rFonts w:ascii="Segoe UI" w:hAnsi="Segoe UI" w:cs="Segoe UI"/>
      <w:sz w:val="18"/>
      <w:szCs w:val="18"/>
      <w:lang w:eastAsia="en-US"/>
    </w:rPr>
  </w:style>
  <w:style w:type="character" w:styleId="Rimandocommento">
    <w:name w:val="annotation reference"/>
    <w:uiPriority w:val="99"/>
    <w:semiHidden/>
    <w:unhideWhenUsed/>
    <w:rsid w:val="00B21D58"/>
    <w:rPr>
      <w:sz w:val="18"/>
      <w:szCs w:val="18"/>
    </w:rPr>
  </w:style>
  <w:style w:type="paragraph" w:styleId="Testocommento">
    <w:name w:val="annotation text"/>
    <w:basedOn w:val="Normale"/>
    <w:link w:val="TestocommentoCarattere"/>
    <w:uiPriority w:val="99"/>
    <w:unhideWhenUsed/>
    <w:rsid w:val="7D2BD772"/>
  </w:style>
  <w:style w:type="character" w:styleId="TestocommentoCarattere" w:customStyle="1">
    <w:name w:val="Testo commento Carattere"/>
    <w:link w:val="Testocommento"/>
    <w:uiPriority w:val="99"/>
    <w:rsid w:val="00B21D58"/>
    <w:rPr>
      <w:rFonts w:ascii="Arial" w:hAnsi="Arial"/>
      <w:sz w:val="22"/>
      <w:szCs w:val="22"/>
      <w:lang w:val="en-GB" w:eastAsia="en-US"/>
    </w:rPr>
  </w:style>
  <w:style w:type="paragraph" w:styleId="Soggettocommento">
    <w:name w:val="annotation subject"/>
    <w:basedOn w:val="Testocommento"/>
    <w:next w:val="Testocommento"/>
    <w:link w:val="SoggettocommentoCarattere"/>
    <w:uiPriority w:val="99"/>
    <w:semiHidden/>
    <w:unhideWhenUsed/>
    <w:rsid w:val="00B21D58"/>
    <w:rPr>
      <w:b/>
      <w:bCs/>
    </w:rPr>
  </w:style>
  <w:style w:type="character" w:styleId="SoggettocommentoCarattere" w:customStyle="1">
    <w:name w:val="Soggetto commento Carattere"/>
    <w:link w:val="Soggettocommento"/>
    <w:uiPriority w:val="99"/>
    <w:semiHidden/>
    <w:rsid w:val="00B21D58"/>
    <w:rPr>
      <w:rFonts w:ascii="Arial" w:hAnsi="Arial"/>
      <w:b/>
      <w:bCs/>
      <w:sz w:val="22"/>
      <w:szCs w:val="22"/>
      <w:lang w:val="en-GB" w:eastAsia="en-US"/>
    </w:rPr>
  </w:style>
  <w:style w:type="paragraph" w:styleId="Intestazione">
    <w:name w:val="header"/>
    <w:basedOn w:val="Normale"/>
    <w:link w:val="IntestazioneCarattere"/>
    <w:uiPriority w:val="99"/>
    <w:unhideWhenUsed/>
    <w:rsid w:val="7D2BD772"/>
    <w:pPr>
      <w:tabs>
        <w:tab w:val="center" w:pos="4513"/>
        <w:tab w:val="right" w:pos="9026"/>
      </w:tabs>
    </w:pPr>
  </w:style>
  <w:style w:type="character" w:styleId="IntestazioneCarattere" w:customStyle="1">
    <w:name w:val="Intestazione Carattere"/>
    <w:link w:val="Intestazione"/>
    <w:uiPriority w:val="99"/>
    <w:rsid w:val="00777D9D"/>
    <w:rPr>
      <w:rFonts w:ascii="Arial" w:hAnsi="Arial"/>
      <w:sz w:val="22"/>
      <w:szCs w:val="22"/>
      <w:lang w:eastAsia="en-US"/>
    </w:rPr>
  </w:style>
  <w:style w:type="paragraph" w:styleId="Pidipagina">
    <w:name w:val="footer"/>
    <w:basedOn w:val="Normale"/>
    <w:link w:val="PidipaginaCarattere"/>
    <w:uiPriority w:val="99"/>
    <w:unhideWhenUsed/>
    <w:rsid w:val="7D2BD772"/>
    <w:pPr>
      <w:tabs>
        <w:tab w:val="center" w:pos="4513"/>
        <w:tab w:val="right" w:pos="9026"/>
      </w:tabs>
    </w:pPr>
  </w:style>
  <w:style w:type="character" w:styleId="PidipaginaCarattere" w:customStyle="1">
    <w:name w:val="Piè di pagina Carattere"/>
    <w:link w:val="Pidipagina"/>
    <w:uiPriority w:val="99"/>
    <w:rsid w:val="00777D9D"/>
    <w:rPr>
      <w:rFonts w:ascii="Arial" w:hAnsi="Arial"/>
      <w:sz w:val="22"/>
      <w:szCs w:val="22"/>
      <w:lang w:eastAsia="en-US"/>
    </w:rPr>
  </w:style>
  <w:style w:type="table" w:styleId="Grigliatabella">
    <w:name w:val="Table Grid"/>
    <w:basedOn w:val="Tabellanormale"/>
    <w:uiPriority w:val="39"/>
    <w:rsid w:val="000B5D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fasigrassetto">
    <w:name w:val="Strong"/>
    <w:uiPriority w:val="22"/>
    <w:qFormat/>
    <w:rsid w:val="00BC03A7"/>
    <w:rPr>
      <w:b/>
      <w:bCs/>
    </w:rPr>
  </w:style>
  <w:style w:type="paragraph" w:styleId="Revisione">
    <w:name w:val="Revision"/>
    <w:hidden/>
    <w:uiPriority w:val="99"/>
    <w:semiHidden/>
    <w:rsid w:val="00A64952"/>
    <w:rPr>
      <w:rFonts w:ascii="Arial" w:hAnsi="Arial"/>
      <w:sz w:val="22"/>
      <w:szCs w:val="22"/>
      <w:lang w:eastAsia="en-US"/>
    </w:rPr>
  </w:style>
  <w:style w:type="paragraph" w:styleId="Testonotaapidipagina">
    <w:name w:val="footnote text"/>
    <w:basedOn w:val="Normale"/>
    <w:link w:val="TestonotaapidipaginaCarattere"/>
    <w:uiPriority w:val="99"/>
    <w:semiHidden/>
    <w:unhideWhenUsed/>
    <w:rsid w:val="7D2BD772"/>
  </w:style>
  <w:style w:type="character" w:styleId="TestonotaapidipaginaCarattere" w:customStyle="1">
    <w:name w:val="Testo nota a piè di pagina Carattere"/>
    <w:link w:val="Testonotaapidipagina"/>
    <w:uiPriority w:val="99"/>
    <w:semiHidden/>
    <w:rsid w:val="00AD3047"/>
    <w:rPr>
      <w:rFonts w:ascii="Arial" w:hAnsi="Arial"/>
      <w:sz w:val="22"/>
      <w:szCs w:val="22"/>
      <w:lang w:eastAsia="en-US"/>
    </w:rPr>
  </w:style>
  <w:style w:type="character" w:styleId="Rimandonotaapidipagina">
    <w:name w:val="footnote reference"/>
    <w:uiPriority w:val="99"/>
    <w:semiHidden/>
    <w:unhideWhenUsed/>
    <w:rsid w:val="00AD3047"/>
    <w:rPr>
      <w:vertAlign w:val="superscript"/>
    </w:rPr>
  </w:style>
  <w:style w:type="character" w:styleId="Collegamentovisitato">
    <w:name w:val="FollowedHyperlink"/>
    <w:uiPriority w:val="99"/>
    <w:semiHidden/>
    <w:unhideWhenUsed/>
    <w:rsid w:val="00DD2A36"/>
    <w:rPr>
      <w:color w:val="954F72"/>
      <w:u w:val="single"/>
    </w:rPr>
  </w:style>
  <w:style w:type="paragraph" w:styleId="NormaleWeb">
    <w:name w:val="Normal (Web)"/>
    <w:basedOn w:val="Normale"/>
    <w:uiPriority w:val="99"/>
    <w:unhideWhenUsed/>
    <w:rsid w:val="7D2BD772"/>
    <w:pPr>
      <w:spacing w:beforeAutospacing="1" w:afterAutospacing="1"/>
    </w:pPr>
    <w:rPr>
      <w:rFonts w:ascii="Gulim" w:hAnsi="Gulim" w:eastAsia="Gulim" w:cs="Gulim"/>
      <w:sz w:val="24"/>
      <w:szCs w:val="24"/>
      <w:lang w:eastAsia="ko-KR"/>
    </w:rPr>
  </w:style>
  <w:style w:type="paragraph" w:styleId="Default" w:customStyle="1">
    <w:name w:val="Default"/>
    <w:rsid w:val="003D20CE"/>
    <w:pPr>
      <w:widowControl w:val="0"/>
      <w:autoSpaceDE w:val="0"/>
      <w:autoSpaceDN w:val="0"/>
      <w:adjustRightInd w:val="0"/>
    </w:pPr>
    <w:rPr>
      <w:rFonts w:ascii="Arial" w:hAnsi="Arial" w:cs="Arial"/>
      <w:color w:val="000000"/>
      <w:sz w:val="24"/>
      <w:szCs w:val="24"/>
      <w:lang w:val="en-US" w:eastAsia="ko-KR"/>
    </w:rPr>
  </w:style>
  <w:style w:type="paragraph" w:styleId="PreformattatoHTML">
    <w:name w:val="HTML Preformatted"/>
    <w:basedOn w:val="Normale"/>
    <w:link w:val="PreformattatoHTMLCarattere"/>
    <w:uiPriority w:val="99"/>
    <w:unhideWhenUsed/>
    <w:rsid w:val="7D2BD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ja-JP"/>
    </w:rPr>
  </w:style>
  <w:style w:type="character" w:styleId="PreformattatoHTMLCarattere" w:customStyle="1">
    <w:name w:val="Preformattato HTML Carattere"/>
    <w:link w:val="PreformattatoHTML"/>
    <w:uiPriority w:val="99"/>
    <w:rsid w:val="003D20CE"/>
    <w:rPr>
      <w:rFonts w:ascii="Courier New" w:hAnsi="Courier New" w:eastAsia="Times New Roman" w:cs="Courier New"/>
      <w:lang w:val="en-GB" w:eastAsia="ja-JP"/>
    </w:rPr>
  </w:style>
  <w:style w:type="character" w:styleId="normaltextrun" w:customStyle="1">
    <w:name w:val="normaltextrun"/>
    <w:basedOn w:val="Carpredefinitoparagrafo"/>
    <w:rsid w:val="00BE5362"/>
  </w:style>
  <w:style w:type="paragraph" w:styleId="Nessunaspaziatura">
    <w:name w:val="No Spacing"/>
    <w:uiPriority w:val="1"/>
    <w:qFormat/>
    <w:rsid w:val="00BE5362"/>
    <w:rPr>
      <w:sz w:val="22"/>
      <w:szCs w:val="22"/>
      <w:lang w:val="en-US" w:eastAsia="en-US"/>
    </w:rPr>
  </w:style>
  <w:style w:type="character" w:styleId="Menzionenonrisolta">
    <w:name w:val="Unresolved Mention"/>
    <w:basedOn w:val="Carpredefinitoparagrafo"/>
    <w:uiPriority w:val="99"/>
    <w:semiHidden/>
    <w:unhideWhenUsed/>
    <w:rsid w:val="00894488"/>
    <w:rPr>
      <w:color w:val="605E5C"/>
      <w:shd w:val="clear" w:color="auto" w:fill="E1DFDD"/>
    </w:rPr>
  </w:style>
  <w:style w:type="paragraph" w:styleId="Testonotadichiusura">
    <w:name w:val="endnote text"/>
    <w:basedOn w:val="Normale"/>
    <w:link w:val="TestonotadichiusuraCarattere"/>
    <w:uiPriority w:val="99"/>
    <w:semiHidden/>
    <w:unhideWhenUsed/>
    <w:rsid w:val="7D2BD772"/>
    <w:rPr>
      <w:sz w:val="20"/>
      <w:szCs w:val="20"/>
    </w:rPr>
  </w:style>
  <w:style w:type="character" w:styleId="TestonotadichiusuraCarattere" w:customStyle="1">
    <w:name w:val="Testo nota di chiusura Carattere"/>
    <w:basedOn w:val="Carpredefinitoparagrafo"/>
    <w:link w:val="Testonotadichiusura"/>
    <w:uiPriority w:val="99"/>
    <w:semiHidden/>
    <w:rsid w:val="00EF1DF0"/>
    <w:rPr>
      <w:rFonts w:ascii="Arial" w:hAnsi="Arial"/>
      <w:lang w:val="en-US" w:eastAsia="en-US"/>
    </w:rPr>
  </w:style>
  <w:style w:type="character" w:styleId="Rimandonotadichiusura">
    <w:name w:val="endnote reference"/>
    <w:basedOn w:val="Carpredefinitoparagrafo"/>
    <w:uiPriority w:val="99"/>
    <w:semiHidden/>
    <w:unhideWhenUsed/>
    <w:rsid w:val="00EF1DF0"/>
    <w:rPr>
      <w:vertAlign w:val="superscript"/>
    </w:rPr>
  </w:style>
  <w:style w:type="paragraph" w:styleId="paragraph" w:customStyle="1">
    <w:name w:val="paragraph"/>
    <w:basedOn w:val="Normale"/>
    <w:uiPriority w:val="1"/>
    <w:rsid w:val="7D2BD772"/>
    <w:pPr>
      <w:spacing w:beforeAutospacing="1" w:afterAutospacing="1"/>
    </w:pPr>
    <w:rPr>
      <w:rFonts w:ascii="Times New Roman" w:hAnsi="Times New Roman" w:eastAsia="Times New Roman"/>
      <w:sz w:val="24"/>
      <w:szCs w:val="24"/>
      <w:lang w:eastAsia="en-GB"/>
    </w:rPr>
  </w:style>
  <w:style w:type="character" w:styleId="eop" w:customStyle="1">
    <w:name w:val="eop"/>
    <w:basedOn w:val="Carpredefinitoparagrafo"/>
    <w:rsid w:val="00490707"/>
  </w:style>
  <w:style w:type="character" w:styleId="Menzione">
    <w:name w:val="Mention"/>
    <w:basedOn w:val="Carpredefinitoparagrafo"/>
    <w:uiPriority w:val="99"/>
    <w:unhideWhenUsed/>
    <w:rsid w:val="00525316"/>
    <w:rPr>
      <w:color w:val="2B579A"/>
      <w:shd w:val="clear" w:color="auto" w:fill="E1DFDD"/>
    </w:rPr>
  </w:style>
  <w:style w:type="table" w:styleId="GridTable1Light1" w:customStyle="1">
    <w:name w:val="Grid Table 1 Light1"/>
    <w:basedOn w:val="Tabellanormale"/>
    <w:next w:val="Tabellagriglia1chiara"/>
    <w:uiPriority w:val="46"/>
    <w:rsid w:val="008948D1"/>
    <w:rPr>
      <w:rFonts w:ascii="Arial" w:hAnsi="Arial" w:cs="Arial"/>
      <w:sz w:val="22"/>
      <w:szCs w:val="22"/>
      <w:lang w:val="en-US"/>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table" w:styleId="Tabellagriglia1chiara">
    <w:name w:val="Grid Table 1 Light"/>
    <w:basedOn w:val="Tabellanormale"/>
    <w:uiPriority w:val="46"/>
    <w:rsid w:val="008948D1"/>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998">
      <w:bodyDiv w:val="1"/>
      <w:marLeft w:val="0"/>
      <w:marRight w:val="0"/>
      <w:marTop w:val="0"/>
      <w:marBottom w:val="0"/>
      <w:divBdr>
        <w:top w:val="none" w:sz="0" w:space="0" w:color="auto"/>
        <w:left w:val="none" w:sz="0" w:space="0" w:color="auto"/>
        <w:bottom w:val="none" w:sz="0" w:space="0" w:color="auto"/>
        <w:right w:val="none" w:sz="0" w:space="0" w:color="auto"/>
      </w:divBdr>
    </w:div>
    <w:div w:id="22288494">
      <w:bodyDiv w:val="1"/>
      <w:marLeft w:val="0"/>
      <w:marRight w:val="0"/>
      <w:marTop w:val="0"/>
      <w:marBottom w:val="0"/>
      <w:divBdr>
        <w:top w:val="none" w:sz="0" w:space="0" w:color="auto"/>
        <w:left w:val="none" w:sz="0" w:space="0" w:color="auto"/>
        <w:bottom w:val="none" w:sz="0" w:space="0" w:color="auto"/>
        <w:right w:val="none" w:sz="0" w:space="0" w:color="auto"/>
      </w:divBdr>
    </w:div>
    <w:div w:id="32971324">
      <w:bodyDiv w:val="1"/>
      <w:marLeft w:val="0"/>
      <w:marRight w:val="0"/>
      <w:marTop w:val="0"/>
      <w:marBottom w:val="0"/>
      <w:divBdr>
        <w:top w:val="none" w:sz="0" w:space="0" w:color="auto"/>
        <w:left w:val="none" w:sz="0" w:space="0" w:color="auto"/>
        <w:bottom w:val="none" w:sz="0" w:space="0" w:color="auto"/>
        <w:right w:val="none" w:sz="0" w:space="0" w:color="auto"/>
      </w:divBdr>
    </w:div>
    <w:div w:id="48117429">
      <w:bodyDiv w:val="1"/>
      <w:marLeft w:val="0"/>
      <w:marRight w:val="0"/>
      <w:marTop w:val="0"/>
      <w:marBottom w:val="0"/>
      <w:divBdr>
        <w:top w:val="none" w:sz="0" w:space="0" w:color="auto"/>
        <w:left w:val="none" w:sz="0" w:space="0" w:color="auto"/>
        <w:bottom w:val="none" w:sz="0" w:space="0" w:color="auto"/>
        <w:right w:val="none" w:sz="0" w:space="0" w:color="auto"/>
      </w:divBdr>
    </w:div>
    <w:div w:id="67384941">
      <w:bodyDiv w:val="1"/>
      <w:marLeft w:val="0"/>
      <w:marRight w:val="0"/>
      <w:marTop w:val="0"/>
      <w:marBottom w:val="0"/>
      <w:divBdr>
        <w:top w:val="none" w:sz="0" w:space="0" w:color="auto"/>
        <w:left w:val="none" w:sz="0" w:space="0" w:color="auto"/>
        <w:bottom w:val="none" w:sz="0" w:space="0" w:color="auto"/>
        <w:right w:val="none" w:sz="0" w:space="0" w:color="auto"/>
      </w:divBdr>
    </w:div>
    <w:div w:id="70273187">
      <w:bodyDiv w:val="1"/>
      <w:marLeft w:val="0"/>
      <w:marRight w:val="0"/>
      <w:marTop w:val="0"/>
      <w:marBottom w:val="0"/>
      <w:divBdr>
        <w:top w:val="none" w:sz="0" w:space="0" w:color="auto"/>
        <w:left w:val="none" w:sz="0" w:space="0" w:color="auto"/>
        <w:bottom w:val="none" w:sz="0" w:space="0" w:color="auto"/>
        <w:right w:val="none" w:sz="0" w:space="0" w:color="auto"/>
      </w:divBdr>
    </w:div>
    <w:div w:id="87384016">
      <w:bodyDiv w:val="1"/>
      <w:marLeft w:val="0"/>
      <w:marRight w:val="0"/>
      <w:marTop w:val="0"/>
      <w:marBottom w:val="0"/>
      <w:divBdr>
        <w:top w:val="none" w:sz="0" w:space="0" w:color="auto"/>
        <w:left w:val="none" w:sz="0" w:space="0" w:color="auto"/>
        <w:bottom w:val="none" w:sz="0" w:space="0" w:color="auto"/>
        <w:right w:val="none" w:sz="0" w:space="0" w:color="auto"/>
      </w:divBdr>
    </w:div>
    <w:div w:id="91821829">
      <w:bodyDiv w:val="1"/>
      <w:marLeft w:val="0"/>
      <w:marRight w:val="0"/>
      <w:marTop w:val="0"/>
      <w:marBottom w:val="0"/>
      <w:divBdr>
        <w:top w:val="none" w:sz="0" w:space="0" w:color="auto"/>
        <w:left w:val="none" w:sz="0" w:space="0" w:color="auto"/>
        <w:bottom w:val="none" w:sz="0" w:space="0" w:color="auto"/>
        <w:right w:val="none" w:sz="0" w:space="0" w:color="auto"/>
      </w:divBdr>
    </w:div>
    <w:div w:id="96676563">
      <w:bodyDiv w:val="1"/>
      <w:marLeft w:val="0"/>
      <w:marRight w:val="0"/>
      <w:marTop w:val="0"/>
      <w:marBottom w:val="0"/>
      <w:divBdr>
        <w:top w:val="none" w:sz="0" w:space="0" w:color="auto"/>
        <w:left w:val="none" w:sz="0" w:space="0" w:color="auto"/>
        <w:bottom w:val="none" w:sz="0" w:space="0" w:color="auto"/>
        <w:right w:val="none" w:sz="0" w:space="0" w:color="auto"/>
      </w:divBdr>
    </w:div>
    <w:div w:id="157620303">
      <w:bodyDiv w:val="1"/>
      <w:marLeft w:val="0"/>
      <w:marRight w:val="0"/>
      <w:marTop w:val="0"/>
      <w:marBottom w:val="0"/>
      <w:divBdr>
        <w:top w:val="none" w:sz="0" w:space="0" w:color="auto"/>
        <w:left w:val="none" w:sz="0" w:space="0" w:color="auto"/>
        <w:bottom w:val="none" w:sz="0" w:space="0" w:color="auto"/>
        <w:right w:val="none" w:sz="0" w:space="0" w:color="auto"/>
      </w:divBdr>
    </w:div>
    <w:div w:id="163935408">
      <w:bodyDiv w:val="1"/>
      <w:marLeft w:val="0"/>
      <w:marRight w:val="0"/>
      <w:marTop w:val="0"/>
      <w:marBottom w:val="0"/>
      <w:divBdr>
        <w:top w:val="none" w:sz="0" w:space="0" w:color="auto"/>
        <w:left w:val="none" w:sz="0" w:space="0" w:color="auto"/>
        <w:bottom w:val="none" w:sz="0" w:space="0" w:color="auto"/>
        <w:right w:val="none" w:sz="0" w:space="0" w:color="auto"/>
      </w:divBdr>
    </w:div>
    <w:div w:id="166214316">
      <w:bodyDiv w:val="1"/>
      <w:marLeft w:val="0"/>
      <w:marRight w:val="0"/>
      <w:marTop w:val="0"/>
      <w:marBottom w:val="0"/>
      <w:divBdr>
        <w:top w:val="none" w:sz="0" w:space="0" w:color="auto"/>
        <w:left w:val="none" w:sz="0" w:space="0" w:color="auto"/>
        <w:bottom w:val="none" w:sz="0" w:space="0" w:color="auto"/>
        <w:right w:val="none" w:sz="0" w:space="0" w:color="auto"/>
      </w:divBdr>
      <w:divsChild>
        <w:div w:id="1055619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91867">
              <w:marLeft w:val="0"/>
              <w:marRight w:val="0"/>
              <w:marTop w:val="0"/>
              <w:marBottom w:val="0"/>
              <w:divBdr>
                <w:top w:val="none" w:sz="0" w:space="0" w:color="auto"/>
                <w:left w:val="none" w:sz="0" w:space="0" w:color="auto"/>
                <w:bottom w:val="none" w:sz="0" w:space="0" w:color="auto"/>
                <w:right w:val="none" w:sz="0" w:space="0" w:color="auto"/>
              </w:divBdr>
              <w:divsChild>
                <w:div w:id="1208949038">
                  <w:marLeft w:val="0"/>
                  <w:marRight w:val="0"/>
                  <w:marTop w:val="0"/>
                  <w:marBottom w:val="0"/>
                  <w:divBdr>
                    <w:top w:val="none" w:sz="0" w:space="0" w:color="auto"/>
                    <w:left w:val="none" w:sz="0" w:space="0" w:color="auto"/>
                    <w:bottom w:val="none" w:sz="0" w:space="0" w:color="auto"/>
                    <w:right w:val="none" w:sz="0" w:space="0" w:color="auto"/>
                  </w:divBdr>
                  <w:divsChild>
                    <w:div w:id="78449561">
                      <w:marLeft w:val="0"/>
                      <w:marRight w:val="0"/>
                      <w:marTop w:val="0"/>
                      <w:marBottom w:val="0"/>
                      <w:divBdr>
                        <w:top w:val="none" w:sz="0" w:space="0" w:color="auto"/>
                        <w:left w:val="none" w:sz="0" w:space="0" w:color="auto"/>
                        <w:bottom w:val="none" w:sz="0" w:space="0" w:color="auto"/>
                        <w:right w:val="none" w:sz="0" w:space="0" w:color="auto"/>
                      </w:divBdr>
                    </w:div>
                    <w:div w:id="287206811">
                      <w:marLeft w:val="0"/>
                      <w:marRight w:val="0"/>
                      <w:marTop w:val="0"/>
                      <w:marBottom w:val="0"/>
                      <w:divBdr>
                        <w:top w:val="none" w:sz="0" w:space="0" w:color="auto"/>
                        <w:left w:val="none" w:sz="0" w:space="0" w:color="auto"/>
                        <w:bottom w:val="none" w:sz="0" w:space="0" w:color="auto"/>
                        <w:right w:val="none" w:sz="0" w:space="0" w:color="auto"/>
                      </w:divBdr>
                    </w:div>
                    <w:div w:id="306670417">
                      <w:marLeft w:val="0"/>
                      <w:marRight w:val="0"/>
                      <w:marTop w:val="0"/>
                      <w:marBottom w:val="0"/>
                      <w:divBdr>
                        <w:top w:val="none" w:sz="0" w:space="0" w:color="auto"/>
                        <w:left w:val="none" w:sz="0" w:space="0" w:color="auto"/>
                        <w:bottom w:val="none" w:sz="0" w:space="0" w:color="auto"/>
                        <w:right w:val="none" w:sz="0" w:space="0" w:color="auto"/>
                      </w:divBdr>
                    </w:div>
                    <w:div w:id="414937236">
                      <w:marLeft w:val="0"/>
                      <w:marRight w:val="0"/>
                      <w:marTop w:val="0"/>
                      <w:marBottom w:val="0"/>
                      <w:divBdr>
                        <w:top w:val="none" w:sz="0" w:space="0" w:color="auto"/>
                        <w:left w:val="none" w:sz="0" w:space="0" w:color="auto"/>
                        <w:bottom w:val="none" w:sz="0" w:space="0" w:color="auto"/>
                        <w:right w:val="none" w:sz="0" w:space="0" w:color="auto"/>
                      </w:divBdr>
                    </w:div>
                    <w:div w:id="630281159">
                      <w:marLeft w:val="0"/>
                      <w:marRight w:val="0"/>
                      <w:marTop w:val="0"/>
                      <w:marBottom w:val="0"/>
                      <w:divBdr>
                        <w:top w:val="none" w:sz="0" w:space="0" w:color="auto"/>
                        <w:left w:val="none" w:sz="0" w:space="0" w:color="auto"/>
                        <w:bottom w:val="none" w:sz="0" w:space="0" w:color="auto"/>
                        <w:right w:val="none" w:sz="0" w:space="0" w:color="auto"/>
                      </w:divBdr>
                    </w:div>
                    <w:div w:id="952976236">
                      <w:marLeft w:val="0"/>
                      <w:marRight w:val="0"/>
                      <w:marTop w:val="0"/>
                      <w:marBottom w:val="0"/>
                      <w:divBdr>
                        <w:top w:val="none" w:sz="0" w:space="0" w:color="auto"/>
                        <w:left w:val="none" w:sz="0" w:space="0" w:color="auto"/>
                        <w:bottom w:val="none" w:sz="0" w:space="0" w:color="auto"/>
                        <w:right w:val="none" w:sz="0" w:space="0" w:color="auto"/>
                      </w:divBdr>
                    </w:div>
                    <w:div w:id="17415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2234">
      <w:bodyDiv w:val="1"/>
      <w:marLeft w:val="0"/>
      <w:marRight w:val="0"/>
      <w:marTop w:val="0"/>
      <w:marBottom w:val="0"/>
      <w:divBdr>
        <w:top w:val="none" w:sz="0" w:space="0" w:color="auto"/>
        <w:left w:val="none" w:sz="0" w:space="0" w:color="auto"/>
        <w:bottom w:val="none" w:sz="0" w:space="0" w:color="auto"/>
        <w:right w:val="none" w:sz="0" w:space="0" w:color="auto"/>
      </w:divBdr>
    </w:div>
    <w:div w:id="174805780">
      <w:bodyDiv w:val="1"/>
      <w:marLeft w:val="0"/>
      <w:marRight w:val="0"/>
      <w:marTop w:val="0"/>
      <w:marBottom w:val="0"/>
      <w:divBdr>
        <w:top w:val="none" w:sz="0" w:space="0" w:color="auto"/>
        <w:left w:val="none" w:sz="0" w:space="0" w:color="auto"/>
        <w:bottom w:val="none" w:sz="0" w:space="0" w:color="auto"/>
        <w:right w:val="none" w:sz="0" w:space="0" w:color="auto"/>
      </w:divBdr>
    </w:div>
    <w:div w:id="241139415">
      <w:bodyDiv w:val="1"/>
      <w:marLeft w:val="0"/>
      <w:marRight w:val="0"/>
      <w:marTop w:val="0"/>
      <w:marBottom w:val="0"/>
      <w:divBdr>
        <w:top w:val="none" w:sz="0" w:space="0" w:color="auto"/>
        <w:left w:val="none" w:sz="0" w:space="0" w:color="auto"/>
        <w:bottom w:val="none" w:sz="0" w:space="0" w:color="auto"/>
        <w:right w:val="none" w:sz="0" w:space="0" w:color="auto"/>
      </w:divBdr>
    </w:div>
    <w:div w:id="244269864">
      <w:bodyDiv w:val="1"/>
      <w:marLeft w:val="0"/>
      <w:marRight w:val="0"/>
      <w:marTop w:val="0"/>
      <w:marBottom w:val="0"/>
      <w:divBdr>
        <w:top w:val="none" w:sz="0" w:space="0" w:color="auto"/>
        <w:left w:val="none" w:sz="0" w:space="0" w:color="auto"/>
        <w:bottom w:val="none" w:sz="0" w:space="0" w:color="auto"/>
        <w:right w:val="none" w:sz="0" w:space="0" w:color="auto"/>
      </w:divBdr>
      <w:divsChild>
        <w:div w:id="59985118">
          <w:marLeft w:val="0"/>
          <w:marRight w:val="0"/>
          <w:marTop w:val="0"/>
          <w:marBottom w:val="0"/>
          <w:divBdr>
            <w:top w:val="none" w:sz="0" w:space="0" w:color="auto"/>
            <w:left w:val="none" w:sz="0" w:space="0" w:color="auto"/>
            <w:bottom w:val="none" w:sz="0" w:space="0" w:color="auto"/>
            <w:right w:val="none" w:sz="0" w:space="0" w:color="auto"/>
          </w:divBdr>
        </w:div>
        <w:div w:id="373236488">
          <w:marLeft w:val="-1500"/>
          <w:marRight w:val="0"/>
          <w:marTop w:val="0"/>
          <w:marBottom w:val="0"/>
          <w:divBdr>
            <w:top w:val="none" w:sz="0" w:space="0" w:color="auto"/>
            <w:left w:val="none" w:sz="0" w:space="0" w:color="auto"/>
            <w:bottom w:val="none" w:sz="0" w:space="0" w:color="auto"/>
            <w:right w:val="none" w:sz="0" w:space="0" w:color="auto"/>
          </w:divBdr>
          <w:divsChild>
            <w:div w:id="12831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247">
      <w:bodyDiv w:val="1"/>
      <w:marLeft w:val="0"/>
      <w:marRight w:val="0"/>
      <w:marTop w:val="0"/>
      <w:marBottom w:val="0"/>
      <w:divBdr>
        <w:top w:val="none" w:sz="0" w:space="0" w:color="auto"/>
        <w:left w:val="none" w:sz="0" w:space="0" w:color="auto"/>
        <w:bottom w:val="none" w:sz="0" w:space="0" w:color="auto"/>
        <w:right w:val="none" w:sz="0" w:space="0" w:color="auto"/>
      </w:divBdr>
    </w:div>
    <w:div w:id="275721327">
      <w:bodyDiv w:val="1"/>
      <w:marLeft w:val="0"/>
      <w:marRight w:val="0"/>
      <w:marTop w:val="0"/>
      <w:marBottom w:val="0"/>
      <w:divBdr>
        <w:top w:val="none" w:sz="0" w:space="0" w:color="auto"/>
        <w:left w:val="none" w:sz="0" w:space="0" w:color="auto"/>
        <w:bottom w:val="none" w:sz="0" w:space="0" w:color="auto"/>
        <w:right w:val="none" w:sz="0" w:space="0" w:color="auto"/>
      </w:divBdr>
    </w:div>
    <w:div w:id="282424559">
      <w:bodyDiv w:val="1"/>
      <w:marLeft w:val="0"/>
      <w:marRight w:val="0"/>
      <w:marTop w:val="0"/>
      <w:marBottom w:val="0"/>
      <w:divBdr>
        <w:top w:val="none" w:sz="0" w:space="0" w:color="auto"/>
        <w:left w:val="none" w:sz="0" w:space="0" w:color="auto"/>
        <w:bottom w:val="none" w:sz="0" w:space="0" w:color="auto"/>
        <w:right w:val="none" w:sz="0" w:space="0" w:color="auto"/>
      </w:divBdr>
    </w:div>
    <w:div w:id="300351882">
      <w:bodyDiv w:val="1"/>
      <w:marLeft w:val="0"/>
      <w:marRight w:val="0"/>
      <w:marTop w:val="0"/>
      <w:marBottom w:val="0"/>
      <w:divBdr>
        <w:top w:val="none" w:sz="0" w:space="0" w:color="auto"/>
        <w:left w:val="none" w:sz="0" w:space="0" w:color="auto"/>
        <w:bottom w:val="none" w:sz="0" w:space="0" w:color="auto"/>
        <w:right w:val="none" w:sz="0" w:space="0" w:color="auto"/>
      </w:divBdr>
    </w:div>
    <w:div w:id="342437645">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 w:id="393435273">
      <w:bodyDiv w:val="1"/>
      <w:marLeft w:val="0"/>
      <w:marRight w:val="0"/>
      <w:marTop w:val="0"/>
      <w:marBottom w:val="0"/>
      <w:divBdr>
        <w:top w:val="none" w:sz="0" w:space="0" w:color="auto"/>
        <w:left w:val="none" w:sz="0" w:space="0" w:color="auto"/>
        <w:bottom w:val="none" w:sz="0" w:space="0" w:color="auto"/>
        <w:right w:val="none" w:sz="0" w:space="0" w:color="auto"/>
      </w:divBdr>
    </w:div>
    <w:div w:id="404452016">
      <w:bodyDiv w:val="1"/>
      <w:marLeft w:val="0"/>
      <w:marRight w:val="0"/>
      <w:marTop w:val="0"/>
      <w:marBottom w:val="0"/>
      <w:divBdr>
        <w:top w:val="none" w:sz="0" w:space="0" w:color="auto"/>
        <w:left w:val="none" w:sz="0" w:space="0" w:color="auto"/>
        <w:bottom w:val="none" w:sz="0" w:space="0" w:color="auto"/>
        <w:right w:val="none" w:sz="0" w:space="0" w:color="auto"/>
      </w:divBdr>
    </w:div>
    <w:div w:id="426779604">
      <w:bodyDiv w:val="1"/>
      <w:marLeft w:val="0"/>
      <w:marRight w:val="0"/>
      <w:marTop w:val="0"/>
      <w:marBottom w:val="0"/>
      <w:divBdr>
        <w:top w:val="none" w:sz="0" w:space="0" w:color="auto"/>
        <w:left w:val="none" w:sz="0" w:space="0" w:color="auto"/>
        <w:bottom w:val="none" w:sz="0" w:space="0" w:color="auto"/>
        <w:right w:val="none" w:sz="0" w:space="0" w:color="auto"/>
      </w:divBdr>
    </w:div>
    <w:div w:id="432286726">
      <w:bodyDiv w:val="1"/>
      <w:marLeft w:val="0"/>
      <w:marRight w:val="0"/>
      <w:marTop w:val="0"/>
      <w:marBottom w:val="0"/>
      <w:divBdr>
        <w:top w:val="none" w:sz="0" w:space="0" w:color="auto"/>
        <w:left w:val="none" w:sz="0" w:space="0" w:color="auto"/>
        <w:bottom w:val="none" w:sz="0" w:space="0" w:color="auto"/>
        <w:right w:val="none" w:sz="0" w:space="0" w:color="auto"/>
      </w:divBdr>
    </w:div>
    <w:div w:id="454100742">
      <w:bodyDiv w:val="1"/>
      <w:marLeft w:val="0"/>
      <w:marRight w:val="0"/>
      <w:marTop w:val="0"/>
      <w:marBottom w:val="0"/>
      <w:divBdr>
        <w:top w:val="none" w:sz="0" w:space="0" w:color="auto"/>
        <w:left w:val="none" w:sz="0" w:space="0" w:color="auto"/>
        <w:bottom w:val="none" w:sz="0" w:space="0" w:color="auto"/>
        <w:right w:val="none" w:sz="0" w:space="0" w:color="auto"/>
      </w:divBdr>
    </w:div>
    <w:div w:id="466707742">
      <w:bodyDiv w:val="1"/>
      <w:marLeft w:val="0"/>
      <w:marRight w:val="0"/>
      <w:marTop w:val="0"/>
      <w:marBottom w:val="0"/>
      <w:divBdr>
        <w:top w:val="none" w:sz="0" w:space="0" w:color="auto"/>
        <w:left w:val="none" w:sz="0" w:space="0" w:color="auto"/>
        <w:bottom w:val="none" w:sz="0" w:space="0" w:color="auto"/>
        <w:right w:val="none" w:sz="0" w:space="0" w:color="auto"/>
      </w:divBdr>
    </w:div>
    <w:div w:id="496700288">
      <w:bodyDiv w:val="1"/>
      <w:marLeft w:val="0"/>
      <w:marRight w:val="0"/>
      <w:marTop w:val="0"/>
      <w:marBottom w:val="0"/>
      <w:divBdr>
        <w:top w:val="none" w:sz="0" w:space="0" w:color="auto"/>
        <w:left w:val="none" w:sz="0" w:space="0" w:color="auto"/>
        <w:bottom w:val="none" w:sz="0" w:space="0" w:color="auto"/>
        <w:right w:val="none" w:sz="0" w:space="0" w:color="auto"/>
      </w:divBdr>
    </w:div>
    <w:div w:id="526137317">
      <w:bodyDiv w:val="1"/>
      <w:marLeft w:val="0"/>
      <w:marRight w:val="0"/>
      <w:marTop w:val="0"/>
      <w:marBottom w:val="0"/>
      <w:divBdr>
        <w:top w:val="none" w:sz="0" w:space="0" w:color="auto"/>
        <w:left w:val="none" w:sz="0" w:space="0" w:color="auto"/>
        <w:bottom w:val="none" w:sz="0" w:space="0" w:color="auto"/>
        <w:right w:val="none" w:sz="0" w:space="0" w:color="auto"/>
      </w:divBdr>
    </w:div>
    <w:div w:id="532576600">
      <w:bodyDiv w:val="1"/>
      <w:marLeft w:val="0"/>
      <w:marRight w:val="0"/>
      <w:marTop w:val="0"/>
      <w:marBottom w:val="0"/>
      <w:divBdr>
        <w:top w:val="none" w:sz="0" w:space="0" w:color="auto"/>
        <w:left w:val="none" w:sz="0" w:space="0" w:color="auto"/>
        <w:bottom w:val="none" w:sz="0" w:space="0" w:color="auto"/>
        <w:right w:val="none" w:sz="0" w:space="0" w:color="auto"/>
      </w:divBdr>
    </w:div>
    <w:div w:id="605430084">
      <w:bodyDiv w:val="1"/>
      <w:marLeft w:val="0"/>
      <w:marRight w:val="0"/>
      <w:marTop w:val="0"/>
      <w:marBottom w:val="0"/>
      <w:divBdr>
        <w:top w:val="none" w:sz="0" w:space="0" w:color="auto"/>
        <w:left w:val="none" w:sz="0" w:space="0" w:color="auto"/>
        <w:bottom w:val="none" w:sz="0" w:space="0" w:color="auto"/>
        <w:right w:val="none" w:sz="0" w:space="0" w:color="auto"/>
      </w:divBdr>
    </w:div>
    <w:div w:id="627245627">
      <w:bodyDiv w:val="1"/>
      <w:marLeft w:val="0"/>
      <w:marRight w:val="0"/>
      <w:marTop w:val="0"/>
      <w:marBottom w:val="0"/>
      <w:divBdr>
        <w:top w:val="none" w:sz="0" w:space="0" w:color="auto"/>
        <w:left w:val="none" w:sz="0" w:space="0" w:color="auto"/>
        <w:bottom w:val="none" w:sz="0" w:space="0" w:color="auto"/>
        <w:right w:val="none" w:sz="0" w:space="0" w:color="auto"/>
      </w:divBdr>
    </w:div>
    <w:div w:id="648246982">
      <w:bodyDiv w:val="1"/>
      <w:marLeft w:val="0"/>
      <w:marRight w:val="0"/>
      <w:marTop w:val="0"/>
      <w:marBottom w:val="0"/>
      <w:divBdr>
        <w:top w:val="none" w:sz="0" w:space="0" w:color="auto"/>
        <w:left w:val="none" w:sz="0" w:space="0" w:color="auto"/>
        <w:bottom w:val="none" w:sz="0" w:space="0" w:color="auto"/>
        <w:right w:val="none" w:sz="0" w:space="0" w:color="auto"/>
      </w:divBdr>
    </w:div>
    <w:div w:id="653023900">
      <w:bodyDiv w:val="1"/>
      <w:marLeft w:val="0"/>
      <w:marRight w:val="0"/>
      <w:marTop w:val="0"/>
      <w:marBottom w:val="0"/>
      <w:divBdr>
        <w:top w:val="none" w:sz="0" w:space="0" w:color="auto"/>
        <w:left w:val="none" w:sz="0" w:space="0" w:color="auto"/>
        <w:bottom w:val="none" w:sz="0" w:space="0" w:color="auto"/>
        <w:right w:val="none" w:sz="0" w:space="0" w:color="auto"/>
      </w:divBdr>
    </w:div>
    <w:div w:id="660279827">
      <w:bodyDiv w:val="1"/>
      <w:marLeft w:val="0"/>
      <w:marRight w:val="0"/>
      <w:marTop w:val="0"/>
      <w:marBottom w:val="0"/>
      <w:divBdr>
        <w:top w:val="none" w:sz="0" w:space="0" w:color="auto"/>
        <w:left w:val="none" w:sz="0" w:space="0" w:color="auto"/>
        <w:bottom w:val="none" w:sz="0" w:space="0" w:color="auto"/>
        <w:right w:val="none" w:sz="0" w:space="0" w:color="auto"/>
      </w:divBdr>
    </w:div>
    <w:div w:id="682979231">
      <w:bodyDiv w:val="1"/>
      <w:marLeft w:val="0"/>
      <w:marRight w:val="0"/>
      <w:marTop w:val="0"/>
      <w:marBottom w:val="0"/>
      <w:divBdr>
        <w:top w:val="none" w:sz="0" w:space="0" w:color="auto"/>
        <w:left w:val="none" w:sz="0" w:space="0" w:color="auto"/>
        <w:bottom w:val="none" w:sz="0" w:space="0" w:color="auto"/>
        <w:right w:val="none" w:sz="0" w:space="0" w:color="auto"/>
      </w:divBdr>
    </w:div>
    <w:div w:id="780340471">
      <w:bodyDiv w:val="1"/>
      <w:marLeft w:val="0"/>
      <w:marRight w:val="0"/>
      <w:marTop w:val="0"/>
      <w:marBottom w:val="0"/>
      <w:divBdr>
        <w:top w:val="none" w:sz="0" w:space="0" w:color="auto"/>
        <w:left w:val="none" w:sz="0" w:space="0" w:color="auto"/>
        <w:bottom w:val="none" w:sz="0" w:space="0" w:color="auto"/>
        <w:right w:val="none" w:sz="0" w:space="0" w:color="auto"/>
      </w:divBdr>
    </w:div>
    <w:div w:id="782041619">
      <w:bodyDiv w:val="1"/>
      <w:marLeft w:val="0"/>
      <w:marRight w:val="0"/>
      <w:marTop w:val="0"/>
      <w:marBottom w:val="0"/>
      <w:divBdr>
        <w:top w:val="none" w:sz="0" w:space="0" w:color="auto"/>
        <w:left w:val="none" w:sz="0" w:space="0" w:color="auto"/>
        <w:bottom w:val="none" w:sz="0" w:space="0" w:color="auto"/>
        <w:right w:val="none" w:sz="0" w:space="0" w:color="auto"/>
      </w:divBdr>
    </w:div>
    <w:div w:id="822040264">
      <w:bodyDiv w:val="1"/>
      <w:marLeft w:val="0"/>
      <w:marRight w:val="0"/>
      <w:marTop w:val="0"/>
      <w:marBottom w:val="0"/>
      <w:divBdr>
        <w:top w:val="none" w:sz="0" w:space="0" w:color="auto"/>
        <w:left w:val="none" w:sz="0" w:space="0" w:color="auto"/>
        <w:bottom w:val="none" w:sz="0" w:space="0" w:color="auto"/>
        <w:right w:val="none" w:sz="0" w:space="0" w:color="auto"/>
      </w:divBdr>
    </w:div>
    <w:div w:id="822506766">
      <w:bodyDiv w:val="1"/>
      <w:marLeft w:val="0"/>
      <w:marRight w:val="0"/>
      <w:marTop w:val="0"/>
      <w:marBottom w:val="0"/>
      <w:divBdr>
        <w:top w:val="none" w:sz="0" w:space="0" w:color="auto"/>
        <w:left w:val="none" w:sz="0" w:space="0" w:color="auto"/>
        <w:bottom w:val="none" w:sz="0" w:space="0" w:color="auto"/>
        <w:right w:val="none" w:sz="0" w:space="0" w:color="auto"/>
      </w:divBdr>
    </w:div>
    <w:div w:id="827132151">
      <w:bodyDiv w:val="1"/>
      <w:marLeft w:val="0"/>
      <w:marRight w:val="0"/>
      <w:marTop w:val="0"/>
      <w:marBottom w:val="0"/>
      <w:divBdr>
        <w:top w:val="none" w:sz="0" w:space="0" w:color="auto"/>
        <w:left w:val="none" w:sz="0" w:space="0" w:color="auto"/>
        <w:bottom w:val="none" w:sz="0" w:space="0" w:color="auto"/>
        <w:right w:val="none" w:sz="0" w:space="0" w:color="auto"/>
      </w:divBdr>
    </w:div>
    <w:div w:id="845947793">
      <w:bodyDiv w:val="1"/>
      <w:marLeft w:val="0"/>
      <w:marRight w:val="0"/>
      <w:marTop w:val="0"/>
      <w:marBottom w:val="0"/>
      <w:divBdr>
        <w:top w:val="none" w:sz="0" w:space="0" w:color="auto"/>
        <w:left w:val="none" w:sz="0" w:space="0" w:color="auto"/>
        <w:bottom w:val="none" w:sz="0" w:space="0" w:color="auto"/>
        <w:right w:val="none" w:sz="0" w:space="0" w:color="auto"/>
      </w:divBdr>
    </w:div>
    <w:div w:id="874082730">
      <w:bodyDiv w:val="1"/>
      <w:marLeft w:val="0"/>
      <w:marRight w:val="0"/>
      <w:marTop w:val="0"/>
      <w:marBottom w:val="0"/>
      <w:divBdr>
        <w:top w:val="none" w:sz="0" w:space="0" w:color="auto"/>
        <w:left w:val="none" w:sz="0" w:space="0" w:color="auto"/>
        <w:bottom w:val="none" w:sz="0" w:space="0" w:color="auto"/>
        <w:right w:val="none" w:sz="0" w:space="0" w:color="auto"/>
      </w:divBdr>
    </w:div>
    <w:div w:id="890727987">
      <w:bodyDiv w:val="1"/>
      <w:marLeft w:val="0"/>
      <w:marRight w:val="0"/>
      <w:marTop w:val="0"/>
      <w:marBottom w:val="0"/>
      <w:divBdr>
        <w:top w:val="none" w:sz="0" w:space="0" w:color="auto"/>
        <w:left w:val="none" w:sz="0" w:space="0" w:color="auto"/>
        <w:bottom w:val="none" w:sz="0" w:space="0" w:color="auto"/>
        <w:right w:val="none" w:sz="0" w:space="0" w:color="auto"/>
      </w:divBdr>
    </w:div>
    <w:div w:id="902327331">
      <w:bodyDiv w:val="1"/>
      <w:marLeft w:val="0"/>
      <w:marRight w:val="0"/>
      <w:marTop w:val="0"/>
      <w:marBottom w:val="0"/>
      <w:divBdr>
        <w:top w:val="none" w:sz="0" w:space="0" w:color="auto"/>
        <w:left w:val="none" w:sz="0" w:space="0" w:color="auto"/>
        <w:bottom w:val="none" w:sz="0" w:space="0" w:color="auto"/>
        <w:right w:val="none" w:sz="0" w:space="0" w:color="auto"/>
      </w:divBdr>
    </w:div>
    <w:div w:id="920796089">
      <w:bodyDiv w:val="1"/>
      <w:marLeft w:val="0"/>
      <w:marRight w:val="0"/>
      <w:marTop w:val="0"/>
      <w:marBottom w:val="0"/>
      <w:divBdr>
        <w:top w:val="none" w:sz="0" w:space="0" w:color="auto"/>
        <w:left w:val="none" w:sz="0" w:space="0" w:color="auto"/>
        <w:bottom w:val="none" w:sz="0" w:space="0" w:color="auto"/>
        <w:right w:val="none" w:sz="0" w:space="0" w:color="auto"/>
      </w:divBdr>
    </w:div>
    <w:div w:id="970135532">
      <w:bodyDiv w:val="1"/>
      <w:marLeft w:val="0"/>
      <w:marRight w:val="0"/>
      <w:marTop w:val="0"/>
      <w:marBottom w:val="0"/>
      <w:divBdr>
        <w:top w:val="none" w:sz="0" w:space="0" w:color="auto"/>
        <w:left w:val="none" w:sz="0" w:space="0" w:color="auto"/>
        <w:bottom w:val="none" w:sz="0" w:space="0" w:color="auto"/>
        <w:right w:val="none" w:sz="0" w:space="0" w:color="auto"/>
      </w:divBdr>
    </w:div>
    <w:div w:id="988676797">
      <w:bodyDiv w:val="1"/>
      <w:marLeft w:val="0"/>
      <w:marRight w:val="0"/>
      <w:marTop w:val="0"/>
      <w:marBottom w:val="0"/>
      <w:divBdr>
        <w:top w:val="none" w:sz="0" w:space="0" w:color="auto"/>
        <w:left w:val="none" w:sz="0" w:space="0" w:color="auto"/>
        <w:bottom w:val="none" w:sz="0" w:space="0" w:color="auto"/>
        <w:right w:val="none" w:sz="0" w:space="0" w:color="auto"/>
      </w:divBdr>
    </w:div>
    <w:div w:id="1035543529">
      <w:bodyDiv w:val="1"/>
      <w:marLeft w:val="0"/>
      <w:marRight w:val="0"/>
      <w:marTop w:val="0"/>
      <w:marBottom w:val="0"/>
      <w:divBdr>
        <w:top w:val="none" w:sz="0" w:space="0" w:color="auto"/>
        <w:left w:val="none" w:sz="0" w:space="0" w:color="auto"/>
        <w:bottom w:val="none" w:sz="0" w:space="0" w:color="auto"/>
        <w:right w:val="none" w:sz="0" w:space="0" w:color="auto"/>
      </w:divBdr>
    </w:div>
    <w:div w:id="1069696528">
      <w:bodyDiv w:val="1"/>
      <w:marLeft w:val="0"/>
      <w:marRight w:val="0"/>
      <w:marTop w:val="0"/>
      <w:marBottom w:val="0"/>
      <w:divBdr>
        <w:top w:val="none" w:sz="0" w:space="0" w:color="auto"/>
        <w:left w:val="none" w:sz="0" w:space="0" w:color="auto"/>
        <w:bottom w:val="none" w:sz="0" w:space="0" w:color="auto"/>
        <w:right w:val="none" w:sz="0" w:space="0" w:color="auto"/>
      </w:divBdr>
    </w:div>
    <w:div w:id="1116103322">
      <w:bodyDiv w:val="1"/>
      <w:marLeft w:val="0"/>
      <w:marRight w:val="0"/>
      <w:marTop w:val="0"/>
      <w:marBottom w:val="0"/>
      <w:divBdr>
        <w:top w:val="none" w:sz="0" w:space="0" w:color="auto"/>
        <w:left w:val="none" w:sz="0" w:space="0" w:color="auto"/>
        <w:bottom w:val="none" w:sz="0" w:space="0" w:color="auto"/>
        <w:right w:val="none" w:sz="0" w:space="0" w:color="auto"/>
      </w:divBdr>
    </w:div>
    <w:div w:id="1150631701">
      <w:bodyDiv w:val="1"/>
      <w:marLeft w:val="0"/>
      <w:marRight w:val="0"/>
      <w:marTop w:val="0"/>
      <w:marBottom w:val="0"/>
      <w:divBdr>
        <w:top w:val="none" w:sz="0" w:space="0" w:color="auto"/>
        <w:left w:val="none" w:sz="0" w:space="0" w:color="auto"/>
        <w:bottom w:val="none" w:sz="0" w:space="0" w:color="auto"/>
        <w:right w:val="none" w:sz="0" w:space="0" w:color="auto"/>
      </w:divBdr>
    </w:div>
    <w:div w:id="1178619492">
      <w:bodyDiv w:val="1"/>
      <w:marLeft w:val="0"/>
      <w:marRight w:val="0"/>
      <w:marTop w:val="0"/>
      <w:marBottom w:val="0"/>
      <w:divBdr>
        <w:top w:val="none" w:sz="0" w:space="0" w:color="auto"/>
        <w:left w:val="none" w:sz="0" w:space="0" w:color="auto"/>
        <w:bottom w:val="none" w:sz="0" w:space="0" w:color="auto"/>
        <w:right w:val="none" w:sz="0" w:space="0" w:color="auto"/>
      </w:divBdr>
    </w:div>
    <w:div w:id="1204096983">
      <w:bodyDiv w:val="1"/>
      <w:marLeft w:val="0"/>
      <w:marRight w:val="0"/>
      <w:marTop w:val="0"/>
      <w:marBottom w:val="0"/>
      <w:divBdr>
        <w:top w:val="none" w:sz="0" w:space="0" w:color="auto"/>
        <w:left w:val="none" w:sz="0" w:space="0" w:color="auto"/>
        <w:bottom w:val="none" w:sz="0" w:space="0" w:color="auto"/>
        <w:right w:val="none" w:sz="0" w:space="0" w:color="auto"/>
      </w:divBdr>
    </w:div>
    <w:div w:id="1204563835">
      <w:bodyDiv w:val="1"/>
      <w:marLeft w:val="0"/>
      <w:marRight w:val="0"/>
      <w:marTop w:val="0"/>
      <w:marBottom w:val="0"/>
      <w:divBdr>
        <w:top w:val="none" w:sz="0" w:space="0" w:color="auto"/>
        <w:left w:val="none" w:sz="0" w:space="0" w:color="auto"/>
        <w:bottom w:val="none" w:sz="0" w:space="0" w:color="auto"/>
        <w:right w:val="none" w:sz="0" w:space="0" w:color="auto"/>
      </w:divBdr>
    </w:div>
    <w:div w:id="1233195682">
      <w:bodyDiv w:val="1"/>
      <w:marLeft w:val="0"/>
      <w:marRight w:val="0"/>
      <w:marTop w:val="0"/>
      <w:marBottom w:val="0"/>
      <w:divBdr>
        <w:top w:val="none" w:sz="0" w:space="0" w:color="auto"/>
        <w:left w:val="none" w:sz="0" w:space="0" w:color="auto"/>
        <w:bottom w:val="none" w:sz="0" w:space="0" w:color="auto"/>
        <w:right w:val="none" w:sz="0" w:space="0" w:color="auto"/>
      </w:divBdr>
    </w:div>
    <w:div w:id="1241016133">
      <w:bodyDiv w:val="1"/>
      <w:marLeft w:val="0"/>
      <w:marRight w:val="0"/>
      <w:marTop w:val="0"/>
      <w:marBottom w:val="0"/>
      <w:divBdr>
        <w:top w:val="none" w:sz="0" w:space="0" w:color="auto"/>
        <w:left w:val="none" w:sz="0" w:space="0" w:color="auto"/>
        <w:bottom w:val="none" w:sz="0" w:space="0" w:color="auto"/>
        <w:right w:val="none" w:sz="0" w:space="0" w:color="auto"/>
      </w:divBdr>
    </w:div>
    <w:div w:id="1244681348">
      <w:bodyDiv w:val="1"/>
      <w:marLeft w:val="0"/>
      <w:marRight w:val="0"/>
      <w:marTop w:val="0"/>
      <w:marBottom w:val="0"/>
      <w:divBdr>
        <w:top w:val="none" w:sz="0" w:space="0" w:color="auto"/>
        <w:left w:val="none" w:sz="0" w:space="0" w:color="auto"/>
        <w:bottom w:val="none" w:sz="0" w:space="0" w:color="auto"/>
        <w:right w:val="none" w:sz="0" w:space="0" w:color="auto"/>
      </w:divBdr>
    </w:div>
    <w:div w:id="1348753333">
      <w:bodyDiv w:val="1"/>
      <w:marLeft w:val="0"/>
      <w:marRight w:val="0"/>
      <w:marTop w:val="0"/>
      <w:marBottom w:val="0"/>
      <w:divBdr>
        <w:top w:val="none" w:sz="0" w:space="0" w:color="auto"/>
        <w:left w:val="none" w:sz="0" w:space="0" w:color="auto"/>
        <w:bottom w:val="none" w:sz="0" w:space="0" w:color="auto"/>
        <w:right w:val="none" w:sz="0" w:space="0" w:color="auto"/>
      </w:divBdr>
    </w:div>
    <w:div w:id="1357730360">
      <w:bodyDiv w:val="1"/>
      <w:marLeft w:val="0"/>
      <w:marRight w:val="0"/>
      <w:marTop w:val="0"/>
      <w:marBottom w:val="0"/>
      <w:divBdr>
        <w:top w:val="none" w:sz="0" w:space="0" w:color="auto"/>
        <w:left w:val="none" w:sz="0" w:space="0" w:color="auto"/>
        <w:bottom w:val="none" w:sz="0" w:space="0" w:color="auto"/>
        <w:right w:val="none" w:sz="0" w:space="0" w:color="auto"/>
      </w:divBdr>
      <w:divsChild>
        <w:div w:id="421879427">
          <w:marLeft w:val="-1500"/>
          <w:marRight w:val="0"/>
          <w:marTop w:val="0"/>
          <w:marBottom w:val="0"/>
          <w:divBdr>
            <w:top w:val="none" w:sz="0" w:space="0" w:color="auto"/>
            <w:left w:val="none" w:sz="0" w:space="0" w:color="auto"/>
            <w:bottom w:val="none" w:sz="0" w:space="0" w:color="auto"/>
            <w:right w:val="none" w:sz="0" w:space="0" w:color="auto"/>
          </w:divBdr>
          <w:divsChild>
            <w:div w:id="1084300474">
              <w:marLeft w:val="0"/>
              <w:marRight w:val="0"/>
              <w:marTop w:val="0"/>
              <w:marBottom w:val="0"/>
              <w:divBdr>
                <w:top w:val="none" w:sz="0" w:space="0" w:color="auto"/>
                <w:left w:val="none" w:sz="0" w:space="0" w:color="auto"/>
                <w:bottom w:val="none" w:sz="0" w:space="0" w:color="auto"/>
                <w:right w:val="none" w:sz="0" w:space="0" w:color="auto"/>
              </w:divBdr>
            </w:div>
          </w:divsChild>
        </w:div>
        <w:div w:id="1716735711">
          <w:marLeft w:val="0"/>
          <w:marRight w:val="0"/>
          <w:marTop w:val="0"/>
          <w:marBottom w:val="0"/>
          <w:divBdr>
            <w:top w:val="none" w:sz="0" w:space="0" w:color="auto"/>
            <w:left w:val="none" w:sz="0" w:space="0" w:color="auto"/>
            <w:bottom w:val="none" w:sz="0" w:space="0" w:color="auto"/>
            <w:right w:val="none" w:sz="0" w:space="0" w:color="auto"/>
          </w:divBdr>
        </w:div>
      </w:divsChild>
    </w:div>
    <w:div w:id="1364482531">
      <w:bodyDiv w:val="1"/>
      <w:marLeft w:val="0"/>
      <w:marRight w:val="0"/>
      <w:marTop w:val="0"/>
      <w:marBottom w:val="0"/>
      <w:divBdr>
        <w:top w:val="none" w:sz="0" w:space="0" w:color="auto"/>
        <w:left w:val="none" w:sz="0" w:space="0" w:color="auto"/>
        <w:bottom w:val="none" w:sz="0" w:space="0" w:color="auto"/>
        <w:right w:val="none" w:sz="0" w:space="0" w:color="auto"/>
      </w:divBdr>
    </w:div>
    <w:div w:id="1375347601">
      <w:bodyDiv w:val="1"/>
      <w:marLeft w:val="0"/>
      <w:marRight w:val="0"/>
      <w:marTop w:val="0"/>
      <w:marBottom w:val="0"/>
      <w:divBdr>
        <w:top w:val="none" w:sz="0" w:space="0" w:color="auto"/>
        <w:left w:val="none" w:sz="0" w:space="0" w:color="auto"/>
        <w:bottom w:val="none" w:sz="0" w:space="0" w:color="auto"/>
        <w:right w:val="none" w:sz="0" w:space="0" w:color="auto"/>
      </w:divBdr>
    </w:div>
    <w:div w:id="1376849457">
      <w:bodyDiv w:val="1"/>
      <w:marLeft w:val="0"/>
      <w:marRight w:val="0"/>
      <w:marTop w:val="0"/>
      <w:marBottom w:val="0"/>
      <w:divBdr>
        <w:top w:val="none" w:sz="0" w:space="0" w:color="auto"/>
        <w:left w:val="none" w:sz="0" w:space="0" w:color="auto"/>
        <w:bottom w:val="none" w:sz="0" w:space="0" w:color="auto"/>
        <w:right w:val="none" w:sz="0" w:space="0" w:color="auto"/>
      </w:divBdr>
    </w:div>
    <w:div w:id="1393230794">
      <w:bodyDiv w:val="1"/>
      <w:marLeft w:val="0"/>
      <w:marRight w:val="0"/>
      <w:marTop w:val="0"/>
      <w:marBottom w:val="0"/>
      <w:divBdr>
        <w:top w:val="none" w:sz="0" w:space="0" w:color="auto"/>
        <w:left w:val="none" w:sz="0" w:space="0" w:color="auto"/>
        <w:bottom w:val="none" w:sz="0" w:space="0" w:color="auto"/>
        <w:right w:val="none" w:sz="0" w:space="0" w:color="auto"/>
      </w:divBdr>
    </w:div>
    <w:div w:id="1395851287">
      <w:bodyDiv w:val="1"/>
      <w:marLeft w:val="0"/>
      <w:marRight w:val="0"/>
      <w:marTop w:val="0"/>
      <w:marBottom w:val="0"/>
      <w:divBdr>
        <w:top w:val="none" w:sz="0" w:space="0" w:color="auto"/>
        <w:left w:val="none" w:sz="0" w:space="0" w:color="auto"/>
        <w:bottom w:val="none" w:sz="0" w:space="0" w:color="auto"/>
        <w:right w:val="none" w:sz="0" w:space="0" w:color="auto"/>
      </w:divBdr>
    </w:div>
    <w:div w:id="1444837555">
      <w:bodyDiv w:val="1"/>
      <w:marLeft w:val="0"/>
      <w:marRight w:val="0"/>
      <w:marTop w:val="0"/>
      <w:marBottom w:val="0"/>
      <w:divBdr>
        <w:top w:val="none" w:sz="0" w:space="0" w:color="auto"/>
        <w:left w:val="none" w:sz="0" w:space="0" w:color="auto"/>
        <w:bottom w:val="none" w:sz="0" w:space="0" w:color="auto"/>
        <w:right w:val="none" w:sz="0" w:space="0" w:color="auto"/>
      </w:divBdr>
    </w:div>
    <w:div w:id="1459911694">
      <w:bodyDiv w:val="1"/>
      <w:marLeft w:val="0"/>
      <w:marRight w:val="0"/>
      <w:marTop w:val="0"/>
      <w:marBottom w:val="0"/>
      <w:divBdr>
        <w:top w:val="none" w:sz="0" w:space="0" w:color="auto"/>
        <w:left w:val="none" w:sz="0" w:space="0" w:color="auto"/>
        <w:bottom w:val="none" w:sz="0" w:space="0" w:color="auto"/>
        <w:right w:val="none" w:sz="0" w:space="0" w:color="auto"/>
      </w:divBdr>
    </w:div>
    <w:div w:id="1491410791">
      <w:bodyDiv w:val="1"/>
      <w:marLeft w:val="0"/>
      <w:marRight w:val="0"/>
      <w:marTop w:val="0"/>
      <w:marBottom w:val="0"/>
      <w:divBdr>
        <w:top w:val="none" w:sz="0" w:space="0" w:color="auto"/>
        <w:left w:val="none" w:sz="0" w:space="0" w:color="auto"/>
        <w:bottom w:val="none" w:sz="0" w:space="0" w:color="auto"/>
        <w:right w:val="none" w:sz="0" w:space="0" w:color="auto"/>
      </w:divBdr>
    </w:div>
    <w:div w:id="1500538297">
      <w:bodyDiv w:val="1"/>
      <w:marLeft w:val="0"/>
      <w:marRight w:val="0"/>
      <w:marTop w:val="0"/>
      <w:marBottom w:val="0"/>
      <w:divBdr>
        <w:top w:val="none" w:sz="0" w:space="0" w:color="auto"/>
        <w:left w:val="none" w:sz="0" w:space="0" w:color="auto"/>
        <w:bottom w:val="none" w:sz="0" w:space="0" w:color="auto"/>
        <w:right w:val="none" w:sz="0" w:space="0" w:color="auto"/>
      </w:divBdr>
    </w:div>
    <w:div w:id="1515074808">
      <w:bodyDiv w:val="1"/>
      <w:marLeft w:val="0"/>
      <w:marRight w:val="0"/>
      <w:marTop w:val="0"/>
      <w:marBottom w:val="0"/>
      <w:divBdr>
        <w:top w:val="none" w:sz="0" w:space="0" w:color="auto"/>
        <w:left w:val="none" w:sz="0" w:space="0" w:color="auto"/>
        <w:bottom w:val="none" w:sz="0" w:space="0" w:color="auto"/>
        <w:right w:val="none" w:sz="0" w:space="0" w:color="auto"/>
      </w:divBdr>
    </w:div>
    <w:div w:id="1530988087">
      <w:bodyDiv w:val="1"/>
      <w:marLeft w:val="0"/>
      <w:marRight w:val="0"/>
      <w:marTop w:val="0"/>
      <w:marBottom w:val="0"/>
      <w:divBdr>
        <w:top w:val="none" w:sz="0" w:space="0" w:color="auto"/>
        <w:left w:val="none" w:sz="0" w:space="0" w:color="auto"/>
        <w:bottom w:val="none" w:sz="0" w:space="0" w:color="auto"/>
        <w:right w:val="none" w:sz="0" w:space="0" w:color="auto"/>
      </w:divBdr>
    </w:div>
    <w:div w:id="1558854998">
      <w:bodyDiv w:val="1"/>
      <w:marLeft w:val="0"/>
      <w:marRight w:val="0"/>
      <w:marTop w:val="0"/>
      <w:marBottom w:val="0"/>
      <w:divBdr>
        <w:top w:val="none" w:sz="0" w:space="0" w:color="auto"/>
        <w:left w:val="none" w:sz="0" w:space="0" w:color="auto"/>
        <w:bottom w:val="none" w:sz="0" w:space="0" w:color="auto"/>
        <w:right w:val="none" w:sz="0" w:space="0" w:color="auto"/>
      </w:divBdr>
    </w:div>
    <w:div w:id="1610507654">
      <w:bodyDiv w:val="1"/>
      <w:marLeft w:val="0"/>
      <w:marRight w:val="0"/>
      <w:marTop w:val="0"/>
      <w:marBottom w:val="0"/>
      <w:divBdr>
        <w:top w:val="none" w:sz="0" w:space="0" w:color="auto"/>
        <w:left w:val="none" w:sz="0" w:space="0" w:color="auto"/>
        <w:bottom w:val="none" w:sz="0" w:space="0" w:color="auto"/>
        <w:right w:val="none" w:sz="0" w:space="0" w:color="auto"/>
      </w:divBdr>
    </w:div>
    <w:div w:id="1627852028">
      <w:bodyDiv w:val="1"/>
      <w:marLeft w:val="0"/>
      <w:marRight w:val="0"/>
      <w:marTop w:val="0"/>
      <w:marBottom w:val="0"/>
      <w:divBdr>
        <w:top w:val="none" w:sz="0" w:space="0" w:color="auto"/>
        <w:left w:val="none" w:sz="0" w:space="0" w:color="auto"/>
        <w:bottom w:val="none" w:sz="0" w:space="0" w:color="auto"/>
        <w:right w:val="none" w:sz="0" w:space="0" w:color="auto"/>
      </w:divBdr>
    </w:div>
    <w:div w:id="1648509948">
      <w:bodyDiv w:val="1"/>
      <w:marLeft w:val="0"/>
      <w:marRight w:val="0"/>
      <w:marTop w:val="0"/>
      <w:marBottom w:val="0"/>
      <w:divBdr>
        <w:top w:val="none" w:sz="0" w:space="0" w:color="auto"/>
        <w:left w:val="none" w:sz="0" w:space="0" w:color="auto"/>
        <w:bottom w:val="none" w:sz="0" w:space="0" w:color="auto"/>
        <w:right w:val="none" w:sz="0" w:space="0" w:color="auto"/>
      </w:divBdr>
    </w:div>
    <w:div w:id="1661303283">
      <w:bodyDiv w:val="1"/>
      <w:marLeft w:val="0"/>
      <w:marRight w:val="0"/>
      <w:marTop w:val="0"/>
      <w:marBottom w:val="0"/>
      <w:divBdr>
        <w:top w:val="none" w:sz="0" w:space="0" w:color="auto"/>
        <w:left w:val="none" w:sz="0" w:space="0" w:color="auto"/>
        <w:bottom w:val="none" w:sz="0" w:space="0" w:color="auto"/>
        <w:right w:val="none" w:sz="0" w:space="0" w:color="auto"/>
      </w:divBdr>
    </w:div>
    <w:div w:id="1662196695">
      <w:bodyDiv w:val="1"/>
      <w:marLeft w:val="0"/>
      <w:marRight w:val="0"/>
      <w:marTop w:val="0"/>
      <w:marBottom w:val="0"/>
      <w:divBdr>
        <w:top w:val="none" w:sz="0" w:space="0" w:color="auto"/>
        <w:left w:val="none" w:sz="0" w:space="0" w:color="auto"/>
        <w:bottom w:val="none" w:sz="0" w:space="0" w:color="auto"/>
        <w:right w:val="none" w:sz="0" w:space="0" w:color="auto"/>
      </w:divBdr>
    </w:div>
    <w:div w:id="1729918954">
      <w:bodyDiv w:val="1"/>
      <w:marLeft w:val="0"/>
      <w:marRight w:val="0"/>
      <w:marTop w:val="0"/>
      <w:marBottom w:val="0"/>
      <w:divBdr>
        <w:top w:val="none" w:sz="0" w:space="0" w:color="auto"/>
        <w:left w:val="none" w:sz="0" w:space="0" w:color="auto"/>
        <w:bottom w:val="none" w:sz="0" w:space="0" w:color="auto"/>
        <w:right w:val="none" w:sz="0" w:space="0" w:color="auto"/>
      </w:divBdr>
    </w:div>
    <w:div w:id="1809593439">
      <w:bodyDiv w:val="1"/>
      <w:marLeft w:val="0"/>
      <w:marRight w:val="0"/>
      <w:marTop w:val="0"/>
      <w:marBottom w:val="0"/>
      <w:divBdr>
        <w:top w:val="none" w:sz="0" w:space="0" w:color="auto"/>
        <w:left w:val="none" w:sz="0" w:space="0" w:color="auto"/>
        <w:bottom w:val="none" w:sz="0" w:space="0" w:color="auto"/>
        <w:right w:val="none" w:sz="0" w:space="0" w:color="auto"/>
      </w:divBdr>
    </w:div>
    <w:div w:id="1815755113">
      <w:bodyDiv w:val="1"/>
      <w:marLeft w:val="0"/>
      <w:marRight w:val="0"/>
      <w:marTop w:val="0"/>
      <w:marBottom w:val="0"/>
      <w:divBdr>
        <w:top w:val="none" w:sz="0" w:space="0" w:color="auto"/>
        <w:left w:val="none" w:sz="0" w:space="0" w:color="auto"/>
        <w:bottom w:val="none" w:sz="0" w:space="0" w:color="auto"/>
        <w:right w:val="none" w:sz="0" w:space="0" w:color="auto"/>
      </w:divBdr>
    </w:div>
    <w:div w:id="1820459505">
      <w:bodyDiv w:val="1"/>
      <w:marLeft w:val="0"/>
      <w:marRight w:val="0"/>
      <w:marTop w:val="0"/>
      <w:marBottom w:val="0"/>
      <w:divBdr>
        <w:top w:val="none" w:sz="0" w:space="0" w:color="auto"/>
        <w:left w:val="none" w:sz="0" w:space="0" w:color="auto"/>
        <w:bottom w:val="none" w:sz="0" w:space="0" w:color="auto"/>
        <w:right w:val="none" w:sz="0" w:space="0" w:color="auto"/>
      </w:divBdr>
    </w:div>
    <w:div w:id="1836991914">
      <w:bodyDiv w:val="1"/>
      <w:marLeft w:val="0"/>
      <w:marRight w:val="0"/>
      <w:marTop w:val="0"/>
      <w:marBottom w:val="0"/>
      <w:divBdr>
        <w:top w:val="none" w:sz="0" w:space="0" w:color="auto"/>
        <w:left w:val="none" w:sz="0" w:space="0" w:color="auto"/>
        <w:bottom w:val="none" w:sz="0" w:space="0" w:color="auto"/>
        <w:right w:val="none" w:sz="0" w:space="0" w:color="auto"/>
      </w:divBdr>
    </w:div>
    <w:div w:id="1838299035">
      <w:bodyDiv w:val="1"/>
      <w:marLeft w:val="0"/>
      <w:marRight w:val="0"/>
      <w:marTop w:val="0"/>
      <w:marBottom w:val="0"/>
      <w:divBdr>
        <w:top w:val="none" w:sz="0" w:space="0" w:color="auto"/>
        <w:left w:val="none" w:sz="0" w:space="0" w:color="auto"/>
        <w:bottom w:val="none" w:sz="0" w:space="0" w:color="auto"/>
        <w:right w:val="none" w:sz="0" w:space="0" w:color="auto"/>
      </w:divBdr>
    </w:div>
    <w:div w:id="1873104203">
      <w:bodyDiv w:val="1"/>
      <w:marLeft w:val="0"/>
      <w:marRight w:val="0"/>
      <w:marTop w:val="0"/>
      <w:marBottom w:val="0"/>
      <w:divBdr>
        <w:top w:val="none" w:sz="0" w:space="0" w:color="auto"/>
        <w:left w:val="none" w:sz="0" w:space="0" w:color="auto"/>
        <w:bottom w:val="none" w:sz="0" w:space="0" w:color="auto"/>
        <w:right w:val="none" w:sz="0" w:space="0" w:color="auto"/>
      </w:divBdr>
    </w:div>
    <w:div w:id="1899121184">
      <w:bodyDiv w:val="1"/>
      <w:marLeft w:val="0"/>
      <w:marRight w:val="0"/>
      <w:marTop w:val="0"/>
      <w:marBottom w:val="0"/>
      <w:divBdr>
        <w:top w:val="none" w:sz="0" w:space="0" w:color="auto"/>
        <w:left w:val="none" w:sz="0" w:space="0" w:color="auto"/>
        <w:bottom w:val="none" w:sz="0" w:space="0" w:color="auto"/>
        <w:right w:val="none" w:sz="0" w:space="0" w:color="auto"/>
      </w:divBdr>
    </w:div>
    <w:div w:id="1952736761">
      <w:bodyDiv w:val="1"/>
      <w:marLeft w:val="0"/>
      <w:marRight w:val="0"/>
      <w:marTop w:val="0"/>
      <w:marBottom w:val="0"/>
      <w:divBdr>
        <w:top w:val="none" w:sz="0" w:space="0" w:color="auto"/>
        <w:left w:val="none" w:sz="0" w:space="0" w:color="auto"/>
        <w:bottom w:val="none" w:sz="0" w:space="0" w:color="auto"/>
        <w:right w:val="none" w:sz="0" w:space="0" w:color="auto"/>
      </w:divBdr>
    </w:div>
    <w:div w:id="1955205346">
      <w:bodyDiv w:val="1"/>
      <w:marLeft w:val="0"/>
      <w:marRight w:val="0"/>
      <w:marTop w:val="0"/>
      <w:marBottom w:val="0"/>
      <w:divBdr>
        <w:top w:val="none" w:sz="0" w:space="0" w:color="auto"/>
        <w:left w:val="none" w:sz="0" w:space="0" w:color="auto"/>
        <w:bottom w:val="none" w:sz="0" w:space="0" w:color="auto"/>
        <w:right w:val="none" w:sz="0" w:space="0" w:color="auto"/>
      </w:divBdr>
    </w:div>
    <w:div w:id="1990360705">
      <w:bodyDiv w:val="1"/>
      <w:marLeft w:val="0"/>
      <w:marRight w:val="0"/>
      <w:marTop w:val="0"/>
      <w:marBottom w:val="0"/>
      <w:divBdr>
        <w:top w:val="none" w:sz="0" w:space="0" w:color="auto"/>
        <w:left w:val="none" w:sz="0" w:space="0" w:color="auto"/>
        <w:bottom w:val="none" w:sz="0" w:space="0" w:color="auto"/>
        <w:right w:val="none" w:sz="0" w:space="0" w:color="auto"/>
      </w:divBdr>
    </w:div>
    <w:div w:id="1997151893">
      <w:bodyDiv w:val="1"/>
      <w:marLeft w:val="0"/>
      <w:marRight w:val="0"/>
      <w:marTop w:val="0"/>
      <w:marBottom w:val="0"/>
      <w:divBdr>
        <w:top w:val="none" w:sz="0" w:space="0" w:color="auto"/>
        <w:left w:val="none" w:sz="0" w:space="0" w:color="auto"/>
        <w:bottom w:val="none" w:sz="0" w:space="0" w:color="auto"/>
        <w:right w:val="none" w:sz="0" w:space="0" w:color="auto"/>
      </w:divBdr>
    </w:div>
    <w:div w:id="2046982978">
      <w:bodyDiv w:val="1"/>
      <w:marLeft w:val="0"/>
      <w:marRight w:val="0"/>
      <w:marTop w:val="0"/>
      <w:marBottom w:val="0"/>
      <w:divBdr>
        <w:top w:val="none" w:sz="0" w:space="0" w:color="auto"/>
        <w:left w:val="none" w:sz="0" w:space="0" w:color="auto"/>
        <w:bottom w:val="none" w:sz="0" w:space="0" w:color="auto"/>
        <w:right w:val="none" w:sz="0" w:space="0" w:color="auto"/>
      </w:divBdr>
    </w:div>
    <w:div w:id="2078042845">
      <w:bodyDiv w:val="1"/>
      <w:marLeft w:val="0"/>
      <w:marRight w:val="0"/>
      <w:marTop w:val="0"/>
      <w:marBottom w:val="0"/>
      <w:divBdr>
        <w:top w:val="none" w:sz="0" w:space="0" w:color="auto"/>
        <w:left w:val="none" w:sz="0" w:space="0" w:color="auto"/>
        <w:bottom w:val="none" w:sz="0" w:space="0" w:color="auto"/>
        <w:right w:val="none" w:sz="0" w:space="0" w:color="auto"/>
      </w:divBdr>
    </w:div>
    <w:div w:id="2130925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ndrea.frignani@kia.i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alice.teso@kia.it"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ndrea.frignani@kia.it" TargetMode="External" Id="rId11" /><Relationship Type="http://schemas.openxmlformats.org/officeDocument/2006/relationships/numbering" Target="numbering.xml" Id="rId5" /><Relationship Type="http://schemas.openxmlformats.org/officeDocument/2006/relationships/hyperlink" Target="http://www.press-eu.kia.com/" TargetMode="Externa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lice.teso@kia.it" TargetMode="External" Id="rId14" /><Relationship Type="http://schemas.microsoft.com/office/2020/10/relationships/intelligence" Target="intelligence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835EF5640264D8F62448DB3886112" ma:contentTypeVersion="16" ma:contentTypeDescription="Create a new document." ma:contentTypeScope="" ma:versionID="d384769b2f74d5b55231db3d5fd40a9e">
  <xsd:schema xmlns:xsd="http://www.w3.org/2001/XMLSchema" xmlns:xs="http://www.w3.org/2001/XMLSchema" xmlns:p="http://schemas.microsoft.com/office/2006/metadata/properties" xmlns:ns2="7f476212-b72a-455c-962d-ba5561bb2df7" xmlns:ns3="cba779c4-125b-45c0-b47d-2e96de064826" targetNamespace="http://schemas.microsoft.com/office/2006/metadata/properties" ma:root="true" ma:fieldsID="0350ee39cad8be7666b4e89f6c324429" ns2:_="" ns3:_="">
    <xsd:import namespace="7f476212-b72a-455c-962d-ba5561bb2df7"/>
    <xsd:import namespace="cba779c4-125b-45c0-b47d-2e96de064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76212-b72a-455c-962d-ba5561bb2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949354-14f0-4874-8f4b-e779964bdf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79c4-125b-45c0-b47d-2e96de064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7661ec-a90a-49da-aa38-d024f681b058}" ma:internalName="TaxCatchAll" ma:showField="CatchAllData" ma:web="cba779c4-125b-45c0-b47d-2e96de0648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476212-b72a-455c-962d-ba5561bb2df7">
      <Terms xmlns="http://schemas.microsoft.com/office/infopath/2007/PartnerControls"/>
    </lcf76f155ced4ddcb4097134ff3c332f>
    <TaxCatchAll xmlns="cba779c4-125b-45c0-b47d-2e96de064826" xsi:nil="true"/>
  </documentManagement>
</p:properties>
</file>

<file path=customXml/itemProps1.xml><?xml version="1.0" encoding="utf-8"?>
<ds:datastoreItem xmlns:ds="http://schemas.openxmlformats.org/officeDocument/2006/customXml" ds:itemID="{AD66D9E4-7109-471C-BBAC-372E8D2C7DB5}"/>
</file>

<file path=customXml/itemProps2.xml><?xml version="1.0" encoding="utf-8"?>
<ds:datastoreItem xmlns:ds="http://schemas.openxmlformats.org/officeDocument/2006/customXml" ds:itemID="{B9FED863-2387-4AE6-9F94-B6F96C9F40D0}">
  <ds:schemaRefs>
    <ds:schemaRef ds:uri="http://schemas.microsoft.com/sharepoint/v3/contenttype/forms"/>
  </ds:schemaRefs>
</ds:datastoreItem>
</file>

<file path=customXml/itemProps3.xml><?xml version="1.0" encoding="utf-8"?>
<ds:datastoreItem xmlns:ds="http://schemas.openxmlformats.org/officeDocument/2006/customXml" ds:itemID="{1C722621-2B30-43BF-9C04-98EEF53A65F3}">
  <ds:schemaRefs>
    <ds:schemaRef ds:uri="http://schemas.openxmlformats.org/officeDocument/2006/bibliography"/>
  </ds:schemaRefs>
</ds:datastoreItem>
</file>

<file path=customXml/itemProps4.xml><?xml version="1.0" encoding="utf-8"?>
<ds:datastoreItem xmlns:ds="http://schemas.openxmlformats.org/officeDocument/2006/customXml" ds:itemID="{B824C668-8A2F-4CC4-AF76-D0A572D24623}">
  <ds:schemaRefs>
    <ds:schemaRef ds:uri="http://schemas.microsoft.com/office/2006/metadata/properties"/>
    <ds:schemaRef ds:uri="http://schemas.microsoft.com/office/infopath/2007/PartnerControls"/>
    <ds:schemaRef ds:uri="ca0521e1-b612-4196-a703-b1b7610de6d4"/>
    <ds:schemaRef ds:uri="a6378ea8-f023-4048-86f8-75d37ef44c2f"/>
  </ds:schemaRefs>
</ds:datastoreItem>
</file>

<file path=docMetadata/LabelInfo.xml><?xml version="1.0" encoding="utf-8"?>
<clbl:labelList xmlns:clbl="http://schemas.microsoft.com/office/2020/mipLabelMetadata">
  <clbl:label id="{08492740-ca7a-4f8f-8d00-b68d4e06d85c}" enabled="1" method="Privileged" siteId="{815142b9-9d2f-4d92-83c3-65e5740e49a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lastModifiedBy>Pierfelici, Chiara</lastModifiedBy>
  <revision>6</revision>
  <lastPrinted>2023-06-02T00:01:00.0000000Z</lastPrinted>
  <dcterms:created xsi:type="dcterms:W3CDTF">2025-10-13T09:02:00.0000000Z</dcterms:created>
  <dcterms:modified xsi:type="dcterms:W3CDTF">2026-01-23T14:45:23.9768700Z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0x010100FD4835EF5640264D8F62448DB3886112</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lassificationContentMarkingFooterShapeIds">
    <vt:lpwstr>1830f8fb,2a06e297,4b24e1e7</vt:lpwstr>
  </property>
  <property fmtid="{D5CDD505-2E9C-101B-9397-08002B2CF9AE}" pid="7" name="ClassificationContentMarkingFooterFontProps">
    <vt:lpwstr>#000000,10,Calibri</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2025-01-06T06:19:05Z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b7346f98-9ce0-493f-bfc8-53821728cae2</vt:lpwstr>
  </property>
  <property fmtid="{D5CDD505-2E9C-101B-9397-08002B2CF9AE}" pid="15" name="MSIP_Label_84883e49-c40c-4c70-af6e-4047d87bba49_ContentBits">
    <vt:lpwstr>2</vt:lpwstr>
  </property>
  <property fmtid="{D5CDD505-2E9C-101B-9397-08002B2CF9AE}" pid="16" name="GrammarlyDocumentId">
    <vt:lpwstr>0503b33a-900e-48a5-bdde-40c63ad3666a</vt:lpwstr>
  </property>
  <property fmtid="{D5CDD505-2E9C-101B-9397-08002B2CF9AE}" pid="17" name="docLang">
    <vt:lpwstr>en</vt:lpwstr>
  </property>
</Properties>
</file>